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B5F" w:rsidRPr="00297A5C" w:rsidRDefault="00960B5F" w:rsidP="00960B5F">
      <w:pPr>
        <w:jc w:val="center"/>
        <w:rPr>
          <w:b/>
          <w:bCs/>
        </w:rPr>
      </w:pPr>
      <w:r w:rsidRPr="00297A5C">
        <w:rPr>
          <w:b/>
          <w:bCs/>
        </w:rPr>
        <w:t xml:space="preserve">краевое государственное бюджетное </w:t>
      </w:r>
    </w:p>
    <w:p w:rsidR="00960B5F" w:rsidRPr="00297A5C" w:rsidRDefault="00960B5F" w:rsidP="00960B5F">
      <w:pPr>
        <w:jc w:val="center"/>
        <w:rPr>
          <w:b/>
          <w:bCs/>
        </w:rPr>
      </w:pPr>
      <w:r w:rsidRPr="00297A5C">
        <w:rPr>
          <w:b/>
          <w:bCs/>
        </w:rPr>
        <w:t xml:space="preserve"> профессиональное образовательное учреждение</w:t>
      </w:r>
    </w:p>
    <w:p w:rsidR="00960B5F" w:rsidRPr="00297A5C" w:rsidRDefault="00960B5F" w:rsidP="00960B5F">
      <w:pPr>
        <w:jc w:val="center"/>
        <w:rPr>
          <w:b/>
          <w:bCs/>
        </w:rPr>
      </w:pPr>
      <w:r w:rsidRPr="00297A5C">
        <w:rPr>
          <w:b/>
          <w:bCs/>
        </w:rPr>
        <w:t xml:space="preserve"> «Ребрихинский лицей профессионального образования»</w:t>
      </w:r>
    </w:p>
    <w:p w:rsidR="00960B5F" w:rsidRPr="00297A5C" w:rsidRDefault="00960B5F" w:rsidP="00960B5F">
      <w:pPr>
        <w:tabs>
          <w:tab w:val="left" w:pos="6413"/>
        </w:tabs>
      </w:pPr>
      <w:r w:rsidRPr="00297A5C">
        <w:tab/>
      </w:r>
    </w:p>
    <w:p w:rsidR="00960B5F" w:rsidRDefault="00960B5F" w:rsidP="00960B5F">
      <w:pPr>
        <w:tabs>
          <w:tab w:val="left" w:pos="6413"/>
        </w:tabs>
      </w:pPr>
    </w:p>
    <w:p w:rsidR="007D1E62" w:rsidRPr="00297A5C" w:rsidRDefault="007D1E62" w:rsidP="00960B5F">
      <w:pPr>
        <w:tabs>
          <w:tab w:val="left" w:pos="6413"/>
        </w:tabs>
      </w:pPr>
    </w:p>
    <w:p w:rsidR="00960B5F" w:rsidRPr="00297A5C" w:rsidRDefault="00960B5F" w:rsidP="00960B5F">
      <w:pPr>
        <w:tabs>
          <w:tab w:val="left" w:pos="6413"/>
        </w:tabs>
      </w:pPr>
    </w:p>
    <w:p w:rsidR="007D1E62" w:rsidRPr="00FF2FAF" w:rsidRDefault="007D1E62" w:rsidP="007D1E62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7D1E62" w:rsidRPr="00FF2FAF" w:rsidRDefault="007D1E62" w:rsidP="007D1E62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7D1E62" w:rsidRPr="00FF2FAF" w:rsidRDefault="007D1E62" w:rsidP="007D1E62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7D1E62" w:rsidRPr="00FF2FAF" w:rsidRDefault="007D1E62" w:rsidP="007D1E62">
      <w:pPr>
        <w:jc w:val="center"/>
      </w:pPr>
    </w:p>
    <w:p w:rsidR="00960B5F" w:rsidRPr="00297A5C" w:rsidRDefault="00960B5F" w:rsidP="00960B5F">
      <w:pPr>
        <w:jc w:val="center"/>
      </w:pPr>
    </w:p>
    <w:p w:rsidR="00960B5F" w:rsidRPr="00297A5C" w:rsidRDefault="00960B5F" w:rsidP="00960B5F">
      <w:pPr>
        <w:jc w:val="center"/>
      </w:pPr>
    </w:p>
    <w:p w:rsidR="00960B5F" w:rsidRPr="00297A5C" w:rsidRDefault="00960B5F" w:rsidP="00960B5F">
      <w:pPr>
        <w:jc w:val="center"/>
      </w:pPr>
    </w:p>
    <w:p w:rsidR="00960B5F" w:rsidRDefault="007D1E62" w:rsidP="00960B5F">
      <w:pPr>
        <w:jc w:val="center"/>
        <w:rPr>
          <w:b/>
        </w:rPr>
      </w:pPr>
      <w:r w:rsidRPr="007D1E62">
        <w:rPr>
          <w:b/>
        </w:rPr>
        <w:t>КАЛЕНДАРНО-ТЕМАТИЧЕСКИЙ ПЛАН</w:t>
      </w:r>
    </w:p>
    <w:p w:rsidR="007D1E62" w:rsidRPr="00D47D6A" w:rsidRDefault="004B7ADE" w:rsidP="007D1E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</w:t>
      </w:r>
      <w:r w:rsidR="007D1E62" w:rsidRPr="00D47D6A">
        <w:rPr>
          <w:b/>
          <w:caps/>
        </w:rPr>
        <w:t>.02 « Литература»</w:t>
      </w:r>
    </w:p>
    <w:p w:rsidR="007D1E62" w:rsidRDefault="007D1E62" w:rsidP="00960B5F">
      <w:pPr>
        <w:jc w:val="center"/>
        <w:rPr>
          <w:b/>
        </w:rPr>
      </w:pPr>
    </w:p>
    <w:p w:rsidR="007D1E62" w:rsidRPr="00FF2FAF" w:rsidRDefault="007D1E62" w:rsidP="007D1E62">
      <w:pPr>
        <w:jc w:val="center"/>
      </w:pPr>
      <w:r w:rsidRPr="00FF2FAF">
        <w:t xml:space="preserve">Профиль профессионального образования: </w:t>
      </w:r>
      <w:r w:rsidR="007979E2">
        <w:rPr>
          <w:u w:val="single"/>
        </w:rPr>
        <w:t>естественнонау</w:t>
      </w:r>
      <w:r w:rsidR="00496002">
        <w:rPr>
          <w:u w:val="single"/>
        </w:rPr>
        <w:t>чный</w:t>
      </w:r>
    </w:p>
    <w:p w:rsidR="007D1E62" w:rsidRPr="00FF2FAF" w:rsidRDefault="007D1E62" w:rsidP="007D1E62">
      <w:pPr>
        <w:jc w:val="center"/>
      </w:pPr>
      <w:r w:rsidRPr="00FF2FAF">
        <w:t xml:space="preserve">Профессия СПО: </w:t>
      </w:r>
      <w:r w:rsidR="00496002">
        <w:rPr>
          <w:u w:val="single"/>
        </w:rPr>
        <w:t>43.01.09 Повар, кондитер</w:t>
      </w:r>
    </w:p>
    <w:p w:rsidR="007D1E62" w:rsidRPr="00FF2FAF" w:rsidRDefault="007D1E62" w:rsidP="007D1E62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7D1E62" w:rsidRPr="00FF2FAF" w:rsidRDefault="007D1E62" w:rsidP="007D1E62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7D1E62" w:rsidRPr="00FF2FAF" w:rsidRDefault="007D1E62" w:rsidP="007D1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D1E62" w:rsidRPr="00FF2FAF" w:rsidRDefault="007D1E62" w:rsidP="007D1E62">
      <w:pPr>
        <w:tabs>
          <w:tab w:val="left" w:pos="3138"/>
        </w:tabs>
        <w:jc w:val="both"/>
      </w:pPr>
      <w:r w:rsidRPr="00FF2FAF">
        <w:tab/>
      </w:r>
    </w:p>
    <w:p w:rsidR="007D1E62" w:rsidRPr="00FF2FAF" w:rsidRDefault="007D1E62" w:rsidP="007D1E62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="00CD2E76" w:rsidRPr="00813740">
        <w:rPr>
          <w:bCs/>
          <w:u w:val="single"/>
        </w:rPr>
        <w:t>145</w:t>
      </w:r>
    </w:p>
    <w:p w:rsidR="007D1E62" w:rsidRPr="007D1E62" w:rsidRDefault="007D1E62" w:rsidP="00960B5F">
      <w:pPr>
        <w:jc w:val="center"/>
      </w:pPr>
    </w:p>
    <w:p w:rsidR="00960B5F" w:rsidRPr="00297A5C" w:rsidRDefault="00960B5F" w:rsidP="00960B5F">
      <w:pPr>
        <w:jc w:val="both"/>
        <w:rPr>
          <w:b/>
          <w:bCs/>
          <w:sz w:val="28"/>
          <w:szCs w:val="28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u w:val="single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Pr="00DB6179" w:rsidRDefault="00960B5F" w:rsidP="00960B5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60B5F" w:rsidRPr="000C4693" w:rsidRDefault="00960B5F" w:rsidP="00960B5F">
      <w:pPr>
        <w:jc w:val="both"/>
        <w:rPr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960B5F" w:rsidRDefault="00755A31" w:rsidP="007D1E62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Ребриха 2018</w:t>
      </w:r>
    </w:p>
    <w:p w:rsidR="00960B5F" w:rsidRDefault="00960B5F" w:rsidP="00960B5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</w:p>
    <w:p w:rsidR="007D1E62" w:rsidRPr="00FF2FAF" w:rsidRDefault="007D1E62" w:rsidP="007D1E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A74805">
        <w:rPr>
          <w:bCs/>
        </w:rPr>
        <w:t>«</w:t>
      </w:r>
      <w:r>
        <w:rPr>
          <w:bCs/>
        </w:rPr>
        <w:t>Литература</w:t>
      </w:r>
      <w:r w:rsidRPr="00A74805">
        <w:rPr>
          <w:bCs/>
        </w:rPr>
        <w:t>»</w:t>
      </w:r>
      <w:r w:rsidRPr="00FF2FAF">
        <w:rPr>
          <w:bCs/>
        </w:rPr>
        <w:t xml:space="preserve">  и </w:t>
      </w:r>
      <w:r w:rsidRPr="00FF2FAF">
        <w:t xml:space="preserve"> Инструкцией по составлению календарно-тематического плана.</w:t>
      </w:r>
    </w:p>
    <w:p w:rsidR="007D1E62" w:rsidRPr="00FF2FAF" w:rsidRDefault="007D1E62" w:rsidP="007D1E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D1E62" w:rsidRPr="00FF2FAF" w:rsidRDefault="007D1E62" w:rsidP="007D1E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7D1E62" w:rsidRPr="00FF2FAF" w:rsidRDefault="007D1E62" w:rsidP="007D1E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7D1E62" w:rsidRPr="00FF2FAF" w:rsidRDefault="007D1E62" w:rsidP="007D1E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 Гаан М.П. преподаватель русского языка и литературы</w:t>
      </w:r>
    </w:p>
    <w:p w:rsidR="007D1E62" w:rsidRPr="00FF2FAF" w:rsidRDefault="007D1E62" w:rsidP="007D1E62">
      <w:pPr>
        <w:widowControl w:val="0"/>
        <w:suppressAutoHyphens/>
      </w:pPr>
    </w:p>
    <w:p w:rsidR="007D1E62" w:rsidRPr="00FF2FAF" w:rsidRDefault="007D1E62" w:rsidP="007D1E62">
      <w:pPr>
        <w:widowControl w:val="0"/>
        <w:suppressAutoHyphens/>
      </w:pP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E31294">
        <w:t>10</w:t>
      </w:r>
      <w:r w:rsidRPr="00FF2FAF">
        <w:t xml:space="preserve"> от «</w:t>
      </w:r>
      <w:r w:rsidR="00755A31">
        <w:t>22» июня</w:t>
      </w:r>
      <w:r w:rsidRPr="00FF2FAF">
        <w:t xml:space="preserve"> </w:t>
      </w:r>
      <w:r w:rsidR="00755A31">
        <w:t>2018</w:t>
      </w:r>
      <w:r w:rsidRPr="00FF2FAF">
        <w:t xml:space="preserve"> г.</w:t>
      </w: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</w:t>
      </w:r>
      <w:r w:rsidR="00D00E3E">
        <w:t>ООД</w:t>
      </w:r>
      <w:r w:rsidRPr="00FF2FAF">
        <w:t>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>
        <w:t xml:space="preserve">                        </w:t>
      </w:r>
      <w:r w:rsidRPr="00FF2FAF">
        <w:t xml:space="preserve"> подпись               инициалы, фамилия</w:t>
      </w:r>
    </w:p>
    <w:p w:rsidR="007D1E62" w:rsidRPr="00FF2FAF" w:rsidRDefault="007D1E62" w:rsidP="007D1E62">
      <w:pPr>
        <w:widowControl w:val="0"/>
        <w:tabs>
          <w:tab w:val="left" w:pos="0"/>
        </w:tabs>
        <w:suppressAutoHyphens/>
        <w:rPr>
          <w:caps/>
        </w:rPr>
      </w:pPr>
    </w:p>
    <w:p w:rsidR="007D1E62" w:rsidRPr="00FF2FAF" w:rsidRDefault="007D1E62" w:rsidP="007D1E62">
      <w:pPr>
        <w:widowControl w:val="0"/>
        <w:tabs>
          <w:tab w:val="left" w:pos="0"/>
        </w:tabs>
        <w:suppressAutoHyphens/>
        <w:rPr>
          <w:caps/>
        </w:rPr>
      </w:pP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7D1E62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должность                                                подпись            инициалы, фамилия</w:t>
      </w:r>
    </w:p>
    <w:p w:rsidR="007D1E62" w:rsidRDefault="007D1E62" w:rsidP="00960B5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Pr="006B7A3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960B5F" w:rsidRDefault="007D1E62" w:rsidP="00960B5F">
      <w:pPr>
        <w:autoSpaceDE w:val="0"/>
        <w:autoSpaceDN w:val="0"/>
        <w:adjustRightInd w:val="0"/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1"/>
        <w:gridCol w:w="805"/>
        <w:gridCol w:w="1257"/>
        <w:gridCol w:w="1303"/>
        <w:gridCol w:w="1229"/>
        <w:gridCol w:w="1474"/>
        <w:gridCol w:w="1531"/>
        <w:gridCol w:w="1321"/>
      </w:tblGrid>
      <w:tr w:rsidR="000A0BFA" w:rsidRPr="00FF2FAF" w:rsidTr="008F47C1">
        <w:tc>
          <w:tcPr>
            <w:tcW w:w="666" w:type="dxa"/>
            <w:vMerge w:val="restart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1362" w:type="dxa"/>
            <w:vMerge w:val="restart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0A0BFA" w:rsidRPr="00FF2FAF" w:rsidTr="008F47C1">
        <w:tc>
          <w:tcPr>
            <w:tcW w:w="666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  <w:tc>
          <w:tcPr>
            <w:tcW w:w="1362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</w:tr>
      <w:tr w:rsidR="000A0BFA" w:rsidRPr="00FF2FAF" w:rsidTr="008F47C1">
        <w:tc>
          <w:tcPr>
            <w:tcW w:w="666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7D1E62" w:rsidRPr="0048031D" w:rsidRDefault="000A0BFA" w:rsidP="0048031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Практическая работа </w:t>
            </w:r>
            <w:r w:rsidR="009E77C9">
              <w:rPr>
                <w:bCs/>
              </w:rPr>
              <w:t>(</w:t>
            </w:r>
            <w:r w:rsidR="00397E7A">
              <w:rPr>
                <w:bCs/>
              </w:rPr>
              <w:t>Творческое задание</w:t>
            </w:r>
            <w:r w:rsidR="009E77C9">
              <w:rPr>
                <w:bCs/>
              </w:rPr>
              <w:t>)</w:t>
            </w:r>
          </w:p>
        </w:tc>
        <w:tc>
          <w:tcPr>
            <w:tcW w:w="1343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7D1E62" w:rsidRPr="00FF2FAF" w:rsidRDefault="000A0BFA" w:rsidP="008F47C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Контрольные </w:t>
            </w:r>
            <w:r w:rsidR="009E77C9">
              <w:rPr>
                <w:bCs/>
              </w:rPr>
              <w:t>(</w:t>
            </w:r>
            <w:r w:rsidRPr="009E77C9">
              <w:rPr>
                <w:bCs/>
              </w:rPr>
              <w:t>Сочинение</w:t>
            </w:r>
            <w:r w:rsidR="009E77C9" w:rsidRPr="009E77C9">
              <w:rPr>
                <w:bCs/>
              </w:rPr>
              <w:t>)</w:t>
            </w:r>
          </w:p>
        </w:tc>
        <w:tc>
          <w:tcPr>
            <w:tcW w:w="1520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</w:tr>
      <w:tr w:rsidR="000A0BFA" w:rsidRPr="00FF2FAF" w:rsidTr="008F47C1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0A0BFA" w:rsidRPr="00FF2FAF" w:rsidTr="006E1DFB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7D1E62" w:rsidRPr="007979E2" w:rsidRDefault="007D1E62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45</w:t>
            </w:r>
          </w:p>
        </w:tc>
        <w:tc>
          <w:tcPr>
            <w:tcW w:w="1309" w:type="dxa"/>
          </w:tcPr>
          <w:p w:rsidR="007D1E62" w:rsidRPr="00F76823" w:rsidRDefault="00272B0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76823">
              <w:rPr>
                <w:lang w:eastAsia="en-US"/>
              </w:rPr>
              <w:t>1</w:t>
            </w:r>
            <w:r w:rsidR="009634AF" w:rsidRPr="00F76823">
              <w:rPr>
                <w:lang w:eastAsia="en-US"/>
              </w:rPr>
              <w:t>2</w:t>
            </w:r>
          </w:p>
        </w:tc>
        <w:tc>
          <w:tcPr>
            <w:tcW w:w="1343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964" w:type="dxa"/>
          </w:tcPr>
          <w:p w:rsidR="007D1E62" w:rsidRPr="00AD0E3A" w:rsidRDefault="00272B0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0E3A"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22</w:t>
            </w:r>
          </w:p>
        </w:tc>
        <w:tc>
          <w:tcPr>
            <w:tcW w:w="1580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1362" w:type="dxa"/>
            <w:shd w:val="clear" w:color="auto" w:fill="auto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highlight w:val="green"/>
                <w:lang w:eastAsia="en-US"/>
              </w:rPr>
            </w:pPr>
            <w:r w:rsidRPr="007979E2">
              <w:rPr>
                <w:lang w:eastAsia="en-US"/>
              </w:rPr>
              <w:t>67</w:t>
            </w:r>
          </w:p>
        </w:tc>
      </w:tr>
      <w:tr w:rsidR="000A0BFA" w:rsidRPr="00FF2FAF" w:rsidTr="006E1DFB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7" w:type="dxa"/>
          </w:tcPr>
          <w:p w:rsidR="007D1E62" w:rsidRPr="007979E2" w:rsidRDefault="007D1E62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68</w:t>
            </w:r>
          </w:p>
        </w:tc>
        <w:tc>
          <w:tcPr>
            <w:tcW w:w="1309" w:type="dxa"/>
          </w:tcPr>
          <w:p w:rsidR="007D1E62" w:rsidRPr="00F76823" w:rsidRDefault="00F64C84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76823">
              <w:rPr>
                <w:lang w:val="en-US" w:eastAsia="en-US"/>
              </w:rPr>
              <w:t>2</w:t>
            </w:r>
            <w:r w:rsidR="00F76823" w:rsidRPr="00F76823">
              <w:rPr>
                <w:lang w:eastAsia="en-US"/>
              </w:rPr>
              <w:t>1</w:t>
            </w:r>
          </w:p>
        </w:tc>
        <w:tc>
          <w:tcPr>
            <w:tcW w:w="1343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964" w:type="dxa"/>
          </w:tcPr>
          <w:p w:rsidR="007D1E62" w:rsidRPr="00AD0E3A" w:rsidRDefault="00272B0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0E3A">
              <w:rPr>
                <w:lang w:eastAsia="en-US"/>
              </w:rPr>
              <w:t>4</w:t>
            </w:r>
          </w:p>
        </w:tc>
        <w:tc>
          <w:tcPr>
            <w:tcW w:w="1520" w:type="dxa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34</w:t>
            </w:r>
          </w:p>
        </w:tc>
        <w:tc>
          <w:tcPr>
            <w:tcW w:w="1580" w:type="dxa"/>
          </w:tcPr>
          <w:p w:rsidR="007D1E62" w:rsidRPr="007979E2" w:rsidRDefault="00272B0D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1</w:t>
            </w:r>
          </w:p>
        </w:tc>
        <w:tc>
          <w:tcPr>
            <w:tcW w:w="1362" w:type="dxa"/>
            <w:shd w:val="clear" w:color="auto" w:fill="auto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102</w:t>
            </w:r>
          </w:p>
        </w:tc>
      </w:tr>
      <w:tr w:rsidR="000A0BFA" w:rsidRPr="00FF2FAF" w:rsidTr="006E1DFB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827" w:type="dxa"/>
          </w:tcPr>
          <w:p w:rsidR="007D1E62" w:rsidRPr="007979E2" w:rsidRDefault="007D1E62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20</w:t>
            </w:r>
          </w:p>
        </w:tc>
        <w:tc>
          <w:tcPr>
            <w:tcW w:w="1309" w:type="dxa"/>
          </w:tcPr>
          <w:p w:rsidR="007D1E62" w:rsidRPr="00F76823" w:rsidRDefault="009634A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76823">
              <w:rPr>
                <w:lang w:eastAsia="en-US"/>
              </w:rPr>
              <w:t>1</w:t>
            </w:r>
          </w:p>
        </w:tc>
        <w:tc>
          <w:tcPr>
            <w:tcW w:w="1343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964" w:type="dxa"/>
          </w:tcPr>
          <w:p w:rsidR="007D1E62" w:rsidRPr="00AD0E3A" w:rsidRDefault="00272B0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0E3A">
              <w:rPr>
                <w:lang w:eastAsia="en-US"/>
              </w:rPr>
              <w:t>1</w:t>
            </w:r>
          </w:p>
        </w:tc>
        <w:tc>
          <w:tcPr>
            <w:tcW w:w="1520" w:type="dxa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10</w:t>
            </w:r>
          </w:p>
        </w:tc>
        <w:tc>
          <w:tcPr>
            <w:tcW w:w="1580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1362" w:type="dxa"/>
            <w:shd w:val="clear" w:color="auto" w:fill="auto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30</w:t>
            </w:r>
          </w:p>
        </w:tc>
      </w:tr>
      <w:tr w:rsidR="000A0BFA" w:rsidRPr="00FF2FAF" w:rsidTr="006E1DFB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827" w:type="dxa"/>
          </w:tcPr>
          <w:p w:rsidR="007D1E62" w:rsidRPr="007979E2" w:rsidRDefault="007D1E62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38</w:t>
            </w:r>
          </w:p>
        </w:tc>
        <w:tc>
          <w:tcPr>
            <w:tcW w:w="1309" w:type="dxa"/>
          </w:tcPr>
          <w:p w:rsidR="007D1E62" w:rsidRPr="00F76823" w:rsidRDefault="00F64C84" w:rsidP="008F47C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F76823">
              <w:rPr>
                <w:lang w:val="en-US" w:eastAsia="en-US"/>
              </w:rPr>
              <w:t>4</w:t>
            </w:r>
          </w:p>
        </w:tc>
        <w:tc>
          <w:tcPr>
            <w:tcW w:w="1343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964" w:type="dxa"/>
          </w:tcPr>
          <w:p w:rsidR="007D1E62" w:rsidRPr="00AD0E3A" w:rsidRDefault="007D1E62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20" w:type="dxa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19</w:t>
            </w:r>
          </w:p>
        </w:tc>
        <w:tc>
          <w:tcPr>
            <w:tcW w:w="1580" w:type="dxa"/>
          </w:tcPr>
          <w:p w:rsidR="007D1E62" w:rsidRPr="007979E2" w:rsidRDefault="00272B0D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1</w:t>
            </w:r>
          </w:p>
        </w:tc>
        <w:tc>
          <w:tcPr>
            <w:tcW w:w="1362" w:type="dxa"/>
            <w:shd w:val="clear" w:color="auto" w:fill="auto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57</w:t>
            </w:r>
          </w:p>
        </w:tc>
      </w:tr>
      <w:tr w:rsidR="000A0BFA" w:rsidRPr="00FF2FAF" w:rsidTr="008F47C1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7D1E62" w:rsidRPr="00272B0D" w:rsidRDefault="007D1E62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2B0D">
              <w:rPr>
                <w:b/>
                <w:lang w:eastAsia="en-US"/>
              </w:rPr>
              <w:t>171</w:t>
            </w:r>
          </w:p>
        </w:tc>
        <w:tc>
          <w:tcPr>
            <w:tcW w:w="1309" w:type="dxa"/>
          </w:tcPr>
          <w:p w:rsidR="007D1E62" w:rsidRPr="00272B0D" w:rsidRDefault="0048031D" w:rsidP="008F47C1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B16CE4">
              <w:rPr>
                <w:b/>
                <w:lang w:eastAsia="en-US"/>
              </w:rPr>
              <w:t>8</w:t>
            </w:r>
          </w:p>
        </w:tc>
        <w:tc>
          <w:tcPr>
            <w:tcW w:w="1343" w:type="dxa"/>
          </w:tcPr>
          <w:p w:rsidR="007D1E62" w:rsidRPr="00272B0D" w:rsidRDefault="007D1E62" w:rsidP="008F47C1">
            <w:pPr>
              <w:jc w:val="center"/>
              <w:rPr>
                <w:b/>
                <w:bCs/>
              </w:rPr>
            </w:pPr>
            <w:r w:rsidRPr="00272B0D"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7D1E62" w:rsidRPr="00AD0E3A" w:rsidRDefault="007D1E62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D0E3A">
              <w:rPr>
                <w:b/>
                <w:lang w:eastAsia="en-US"/>
              </w:rPr>
              <w:t>7</w:t>
            </w:r>
          </w:p>
        </w:tc>
        <w:tc>
          <w:tcPr>
            <w:tcW w:w="1520" w:type="dxa"/>
          </w:tcPr>
          <w:p w:rsidR="007D1E62" w:rsidRPr="00272B0D" w:rsidRDefault="007D1E62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2B0D">
              <w:rPr>
                <w:b/>
                <w:lang w:eastAsia="en-US"/>
              </w:rPr>
              <w:t>85</w:t>
            </w:r>
          </w:p>
        </w:tc>
        <w:tc>
          <w:tcPr>
            <w:tcW w:w="1580" w:type="dxa"/>
          </w:tcPr>
          <w:p w:rsidR="007D1E62" w:rsidRPr="00272B0D" w:rsidRDefault="007D1E62" w:rsidP="008F47C1">
            <w:pPr>
              <w:jc w:val="center"/>
              <w:rPr>
                <w:b/>
                <w:bCs/>
              </w:rPr>
            </w:pPr>
            <w:r w:rsidRPr="00272B0D"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7D1E62" w:rsidRPr="00272B0D" w:rsidRDefault="007D1E62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2B0D">
              <w:rPr>
                <w:b/>
                <w:lang w:eastAsia="en-US"/>
              </w:rPr>
              <w:t>256</w:t>
            </w:r>
          </w:p>
        </w:tc>
      </w:tr>
    </w:tbl>
    <w:p w:rsidR="00AC0724" w:rsidRPr="00FF2FAF" w:rsidRDefault="00AC0724" w:rsidP="00AC0724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Литература</w:t>
      </w:r>
      <w:r w:rsidRPr="00FF2FAF">
        <w:rPr>
          <w:b/>
        </w:rPr>
        <w:t xml:space="preserve">: </w:t>
      </w:r>
    </w:p>
    <w:p w:rsidR="00960B5F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AC0724" w:rsidRPr="00A92DAF" w:rsidTr="008F47C1">
        <w:tc>
          <w:tcPr>
            <w:tcW w:w="9570" w:type="dxa"/>
            <w:gridSpan w:val="2"/>
          </w:tcPr>
          <w:p w:rsidR="00AC0724" w:rsidRPr="00A92DAF" w:rsidRDefault="00AC0724" w:rsidP="008F47C1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AC0724" w:rsidRPr="00E61AD3" w:rsidTr="008F47C1">
        <w:trPr>
          <w:trHeight w:val="479"/>
        </w:trPr>
        <w:tc>
          <w:tcPr>
            <w:tcW w:w="817" w:type="dxa"/>
          </w:tcPr>
          <w:p w:rsidR="00AC0724" w:rsidRPr="00A92DAF" w:rsidRDefault="00AC0724" w:rsidP="008F47C1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AC0724" w:rsidRPr="00D47D6A" w:rsidRDefault="003E7296" w:rsidP="00AC0724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="00AC0724" w:rsidRPr="00D47D6A">
              <w:t>формированность устойчивого интереса к чтению как средству познания других культур, уважительного отношения к ним;</w:t>
            </w:r>
          </w:p>
          <w:p w:rsidR="00AC0724" w:rsidRPr="00E61AD3" w:rsidRDefault="00AC0724" w:rsidP="00AC0724">
            <w:pPr>
              <w:autoSpaceDE w:val="0"/>
              <w:autoSpaceDN w:val="0"/>
              <w:adjustRightInd w:val="0"/>
              <w:jc w:val="both"/>
            </w:pPr>
            <w:r w:rsidRPr="00D47D6A">
              <w:t xml:space="preserve"> </w:t>
            </w:r>
          </w:p>
        </w:tc>
      </w:tr>
      <w:tr w:rsidR="00AC0724" w:rsidRPr="00E61AD3" w:rsidTr="008F47C1">
        <w:trPr>
          <w:trHeight w:val="479"/>
        </w:trPr>
        <w:tc>
          <w:tcPr>
            <w:tcW w:w="817" w:type="dxa"/>
          </w:tcPr>
          <w:p w:rsidR="00AC0724" w:rsidRPr="00A92DAF" w:rsidRDefault="00AC0724" w:rsidP="008F47C1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AC0724" w:rsidRPr="00D47D6A" w:rsidRDefault="003E7296" w:rsidP="00AC0724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="00AC0724" w:rsidRPr="00D47D6A">
              <w:t>формированность навыков различных видов анализа литературных произведений;</w:t>
            </w:r>
          </w:p>
          <w:p w:rsidR="00AC0724" w:rsidRPr="00E61AD3" w:rsidRDefault="00AC0724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F22FBF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F22FBF" w:rsidRPr="00D6025A" w:rsidRDefault="00F22FBF" w:rsidP="00D6025A">
            <w:pPr>
              <w:autoSpaceDE w:val="0"/>
              <w:autoSpaceDN w:val="0"/>
              <w:adjustRightInd w:val="0"/>
              <w:jc w:val="both"/>
            </w:pPr>
            <w:r w:rsidRPr="00D6025A">
              <w:t xml:space="preserve">Сформированность представлений о системе стилей языка художественной литературы. </w:t>
            </w:r>
          </w:p>
        </w:tc>
      </w:tr>
      <w:tr w:rsidR="00F22FBF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F22FBF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навыками самоанализа и самооценки на основе наблюдений за собственной речью;</w:t>
            </w:r>
          </w:p>
          <w:p w:rsidR="00F22FBF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F22FBF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Default="00F22FBF" w:rsidP="00F22FBF">
            <w:r>
              <w:t>П</w:t>
            </w:r>
            <w:r w:rsidRPr="00A92DAF">
              <w:t>.6</w:t>
            </w:r>
          </w:p>
          <w:p w:rsidR="00F22FBF" w:rsidRPr="00A92DAF" w:rsidRDefault="00F22FBF" w:rsidP="00F22FBF"/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умением представлять тексты в виде тезисов, конспектов, аннотаций,    сочинений различных жанров;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Default="00F22FBF" w:rsidP="00F22FBF">
            <w:r>
              <w:t>П.7</w:t>
            </w:r>
          </w:p>
          <w:p w:rsidR="00F22FBF" w:rsidRDefault="00F22FBF" w:rsidP="00F22FBF"/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З</w:t>
            </w:r>
            <w:r w:rsidRPr="00D47D6A">
              <w:t>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68"/>
        </w:trPr>
        <w:tc>
          <w:tcPr>
            <w:tcW w:w="817" w:type="dxa"/>
          </w:tcPr>
          <w:p w:rsidR="00F22FBF" w:rsidRDefault="00F22FBF" w:rsidP="00F22FBF">
            <w:r>
              <w:t>П.8.</w:t>
            </w:r>
          </w:p>
          <w:p w:rsidR="00F22FBF" w:rsidRDefault="00F22FBF" w:rsidP="00F22FBF"/>
          <w:p w:rsidR="00F22FBF" w:rsidRDefault="00F22FBF" w:rsidP="00F22FBF"/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D47D6A">
              <w:t>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465EA6" w:rsidTr="008F47C1">
        <w:trPr>
          <w:trHeight w:val="495"/>
        </w:trPr>
        <w:tc>
          <w:tcPr>
            <w:tcW w:w="817" w:type="dxa"/>
          </w:tcPr>
          <w:p w:rsidR="00F22FBF" w:rsidRDefault="00F22FBF" w:rsidP="00F22FBF">
            <w:r>
              <w:t>П.9.</w:t>
            </w:r>
          </w:p>
          <w:p w:rsidR="00F22FBF" w:rsidRDefault="00F22FBF" w:rsidP="00F22FBF"/>
          <w:p w:rsidR="00F22FBF" w:rsidRDefault="00F22FBF" w:rsidP="00F22FBF"/>
        </w:tc>
        <w:tc>
          <w:tcPr>
            <w:tcW w:w="8753" w:type="dxa"/>
          </w:tcPr>
          <w:p w:rsidR="00F22FBF" w:rsidRPr="00D47D6A" w:rsidRDefault="00F22FBF" w:rsidP="008F47C1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D47D6A">
              <w:t>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  <w:p w:rsidR="00F22FBF" w:rsidRPr="00465EA6" w:rsidRDefault="00F22FBF" w:rsidP="008F47C1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465EA6" w:rsidTr="007B53ED">
        <w:trPr>
          <w:trHeight w:val="85"/>
        </w:trPr>
        <w:tc>
          <w:tcPr>
            <w:tcW w:w="817" w:type="dxa"/>
          </w:tcPr>
          <w:p w:rsidR="00F22FBF" w:rsidRDefault="00F22FBF" w:rsidP="008F47C1">
            <w:r>
              <w:t>П.10.</w:t>
            </w:r>
          </w:p>
        </w:tc>
        <w:tc>
          <w:tcPr>
            <w:tcW w:w="8753" w:type="dxa"/>
          </w:tcPr>
          <w:p w:rsidR="00F22FBF" w:rsidRPr="00465EA6" w:rsidRDefault="00F22FBF" w:rsidP="008F47C1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навыками анализа художественных произведений с учетом их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F22FBF" w:rsidRPr="00E61AD3" w:rsidTr="008F47C1">
        <w:trPr>
          <w:trHeight w:val="291"/>
        </w:trPr>
        <w:tc>
          <w:tcPr>
            <w:tcW w:w="9570" w:type="dxa"/>
            <w:gridSpan w:val="2"/>
          </w:tcPr>
          <w:p w:rsidR="00F22FBF" w:rsidRPr="00E61AD3" w:rsidRDefault="00F22FBF" w:rsidP="008F47C1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F22FBF" w:rsidRPr="009934E0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8F47C1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F22FBF" w:rsidRPr="009934E0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D47D6A">
              <w:t>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F22FBF" w:rsidRPr="009934E0" w:rsidTr="007B53ED">
        <w:trPr>
          <w:trHeight w:val="677"/>
        </w:trPr>
        <w:tc>
          <w:tcPr>
            <w:tcW w:w="817" w:type="dxa"/>
          </w:tcPr>
          <w:p w:rsidR="00F22FBF" w:rsidRDefault="00F22FBF" w:rsidP="008F47C1">
            <w:r>
              <w:t>М.2</w:t>
            </w:r>
          </w:p>
          <w:p w:rsidR="00F22FBF" w:rsidRPr="00A92DAF" w:rsidRDefault="00F22FBF" w:rsidP="008F47C1"/>
        </w:tc>
        <w:tc>
          <w:tcPr>
            <w:tcW w:w="8753" w:type="dxa"/>
          </w:tcPr>
          <w:p w:rsidR="00F22FBF" w:rsidRPr="009934E0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D47D6A">
              <w:t>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F22FBF" w:rsidRPr="00465EA6" w:rsidTr="008F47C1">
        <w:trPr>
          <w:trHeight w:val="1140"/>
        </w:trPr>
        <w:tc>
          <w:tcPr>
            <w:tcW w:w="817" w:type="dxa"/>
          </w:tcPr>
          <w:p w:rsidR="00F22FBF" w:rsidRDefault="00F22FBF" w:rsidP="008F47C1">
            <w:r>
              <w:t>М.3.</w:t>
            </w:r>
          </w:p>
          <w:p w:rsidR="00F22FBF" w:rsidRDefault="00F22FBF" w:rsidP="008F47C1"/>
          <w:p w:rsidR="00F22FBF" w:rsidRDefault="00F22FBF" w:rsidP="008F47C1"/>
          <w:p w:rsidR="00F22FBF" w:rsidRDefault="00F22FBF" w:rsidP="008F47C1"/>
        </w:tc>
        <w:tc>
          <w:tcPr>
            <w:tcW w:w="8753" w:type="dxa"/>
          </w:tcPr>
          <w:p w:rsidR="00F22FBF" w:rsidRPr="00465EA6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D47D6A">
              <w:t>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</w:tr>
      <w:tr w:rsidR="00F22FBF" w:rsidRPr="00465EA6" w:rsidTr="008F47C1">
        <w:trPr>
          <w:trHeight w:val="1335"/>
        </w:trPr>
        <w:tc>
          <w:tcPr>
            <w:tcW w:w="817" w:type="dxa"/>
          </w:tcPr>
          <w:p w:rsidR="00F22FBF" w:rsidRDefault="00F22FBF" w:rsidP="008F47C1">
            <w:r>
              <w:t>М.4.</w:t>
            </w:r>
          </w:p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22FBF" w:rsidRPr="00465EA6" w:rsidRDefault="00F22FBF" w:rsidP="008F47C1"/>
        </w:tc>
      </w:tr>
    </w:tbl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960B5F" w:rsidSect="008F47C1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412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83"/>
        <w:gridCol w:w="23"/>
        <w:gridCol w:w="34"/>
        <w:gridCol w:w="7"/>
        <w:gridCol w:w="117"/>
        <w:gridCol w:w="3627"/>
        <w:gridCol w:w="8"/>
        <w:gridCol w:w="19"/>
        <w:gridCol w:w="37"/>
        <w:gridCol w:w="672"/>
        <w:gridCol w:w="29"/>
        <w:gridCol w:w="7"/>
        <w:gridCol w:w="1100"/>
        <w:gridCol w:w="18"/>
        <w:gridCol w:w="14"/>
        <w:gridCol w:w="2355"/>
        <w:gridCol w:w="20"/>
        <w:gridCol w:w="15"/>
        <w:gridCol w:w="6"/>
        <w:gridCol w:w="1113"/>
        <w:gridCol w:w="15"/>
        <w:gridCol w:w="978"/>
        <w:gridCol w:w="15"/>
        <w:gridCol w:w="2538"/>
        <w:gridCol w:w="45"/>
        <w:gridCol w:w="1923"/>
        <w:gridCol w:w="29"/>
        <w:gridCol w:w="7"/>
        <w:gridCol w:w="7"/>
        <w:gridCol w:w="7"/>
        <w:gridCol w:w="11"/>
        <w:gridCol w:w="33"/>
      </w:tblGrid>
      <w:tr w:rsidR="007B53ED" w:rsidRPr="006B2560" w:rsidTr="007B53ED">
        <w:trPr>
          <w:gridAfter w:val="4"/>
          <w:wAfter w:w="58" w:type="dxa"/>
          <w:trHeight w:val="1114"/>
        </w:trPr>
        <w:tc>
          <w:tcPr>
            <w:tcW w:w="640" w:type="dxa"/>
            <w:gridSpan w:val="3"/>
            <w:vMerge w:val="restart"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B2560">
              <w:rPr>
                <w:b/>
                <w:lang w:eastAsia="en-US"/>
              </w:rPr>
              <w:t xml:space="preserve">№ </w:t>
            </w:r>
            <w:proofErr w:type="spellStart"/>
            <w:r w:rsidRPr="006B2560">
              <w:rPr>
                <w:b/>
                <w:lang w:eastAsia="en-US"/>
              </w:rPr>
              <w:t>п</w:t>
            </w:r>
            <w:proofErr w:type="spellEnd"/>
            <w:r w:rsidRPr="006B2560">
              <w:rPr>
                <w:b/>
                <w:lang w:eastAsia="en-US"/>
              </w:rPr>
              <w:t>/</w:t>
            </w:r>
            <w:proofErr w:type="spellStart"/>
            <w:r w:rsidRPr="006B2560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3751" w:type="dxa"/>
            <w:gridSpan w:val="3"/>
            <w:vMerge w:val="restart"/>
          </w:tcPr>
          <w:p w:rsidR="007B53ED" w:rsidRDefault="007B53ED" w:rsidP="007B53E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736" w:type="dxa"/>
            <w:gridSpan w:val="4"/>
            <w:vMerge w:val="restart"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B2560">
              <w:rPr>
                <w:b/>
                <w:lang w:eastAsia="en-US"/>
              </w:rPr>
              <w:t>Кол-во часов</w:t>
            </w:r>
          </w:p>
        </w:tc>
        <w:tc>
          <w:tcPr>
            <w:tcW w:w="1168" w:type="dxa"/>
            <w:gridSpan w:val="5"/>
            <w:vMerge w:val="restart"/>
          </w:tcPr>
          <w:p w:rsidR="007B53ED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Календарный срок</w:t>
            </w:r>
          </w:p>
        </w:tc>
        <w:tc>
          <w:tcPr>
            <w:tcW w:w="2396" w:type="dxa"/>
            <w:gridSpan w:val="4"/>
            <w:vMerge w:val="restart"/>
          </w:tcPr>
          <w:p w:rsidR="007B53ED" w:rsidRPr="00FF2FAF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2106" w:type="dxa"/>
            <w:gridSpan w:val="3"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2553" w:type="dxa"/>
            <w:gridSpan w:val="2"/>
            <w:vMerge w:val="restart"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</w:t>
            </w:r>
            <w:r w:rsidRPr="006B2560">
              <w:rPr>
                <w:b/>
                <w:lang w:eastAsia="en-US"/>
              </w:rPr>
              <w:t>работ</w:t>
            </w:r>
            <w:r>
              <w:rPr>
                <w:b/>
                <w:lang w:eastAsia="en-US"/>
              </w:rPr>
              <w:t>а</w:t>
            </w:r>
            <w:r w:rsidR="009E77C9">
              <w:rPr>
                <w:b/>
                <w:lang w:eastAsia="en-US"/>
              </w:rPr>
              <w:t xml:space="preserve"> (</w:t>
            </w:r>
            <w:r w:rsidR="00397E7A">
              <w:rPr>
                <w:b/>
                <w:lang w:eastAsia="en-US"/>
              </w:rPr>
              <w:t>Творческое задание</w:t>
            </w:r>
            <w:r w:rsidR="009E77C9">
              <w:rPr>
                <w:b/>
                <w:lang w:eastAsia="en-US"/>
              </w:rPr>
              <w:t>)</w:t>
            </w:r>
          </w:p>
        </w:tc>
        <w:tc>
          <w:tcPr>
            <w:tcW w:w="2004" w:type="dxa"/>
            <w:gridSpan w:val="4"/>
            <w:vMerge w:val="restart"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B2560">
              <w:rPr>
                <w:b/>
                <w:lang w:eastAsia="en-US"/>
              </w:rPr>
              <w:t>Домашнее задание</w:t>
            </w:r>
            <w:r>
              <w:rPr>
                <w:b/>
                <w:lang w:eastAsia="en-US"/>
              </w:rPr>
              <w:t>/ внеаудиторная самостоятельная работа</w:t>
            </w:r>
          </w:p>
        </w:tc>
      </w:tr>
      <w:tr w:rsidR="007B53ED" w:rsidRPr="006B2560" w:rsidTr="007B53ED">
        <w:trPr>
          <w:gridAfter w:val="4"/>
          <w:wAfter w:w="58" w:type="dxa"/>
          <w:trHeight w:val="1114"/>
        </w:trPr>
        <w:tc>
          <w:tcPr>
            <w:tcW w:w="640" w:type="dxa"/>
            <w:gridSpan w:val="3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3751" w:type="dxa"/>
            <w:gridSpan w:val="3"/>
            <w:vMerge/>
          </w:tcPr>
          <w:p w:rsidR="007B53ED" w:rsidRPr="006B2560" w:rsidRDefault="007B53ED" w:rsidP="007B53E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736" w:type="dxa"/>
            <w:gridSpan w:val="4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168" w:type="dxa"/>
            <w:gridSpan w:val="5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2396" w:type="dxa"/>
            <w:gridSpan w:val="4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113" w:type="dxa"/>
          </w:tcPr>
          <w:p w:rsidR="007B53ED" w:rsidRPr="007B53ED" w:rsidRDefault="007B53ED" w:rsidP="007B53ED">
            <w:pPr>
              <w:autoSpaceDE w:val="0"/>
              <w:autoSpaceDN w:val="0"/>
              <w:adjustRightInd w:val="0"/>
              <w:ind w:right="33"/>
              <w:jc w:val="center"/>
              <w:rPr>
                <w:lang w:eastAsia="en-US"/>
              </w:rPr>
            </w:pPr>
            <w:proofErr w:type="spellStart"/>
            <w:r w:rsidRPr="007B53ED">
              <w:rPr>
                <w:lang w:eastAsia="en-US"/>
              </w:rPr>
              <w:t>метапредметные</w:t>
            </w:r>
            <w:proofErr w:type="spellEnd"/>
          </w:p>
        </w:tc>
        <w:tc>
          <w:tcPr>
            <w:tcW w:w="993" w:type="dxa"/>
            <w:gridSpan w:val="2"/>
          </w:tcPr>
          <w:p w:rsidR="007B53ED" w:rsidRPr="007B53ED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B53ED">
              <w:rPr>
                <w:lang w:eastAsia="en-US"/>
              </w:rPr>
              <w:t>предметные</w:t>
            </w:r>
          </w:p>
        </w:tc>
        <w:tc>
          <w:tcPr>
            <w:tcW w:w="2553" w:type="dxa"/>
            <w:gridSpan w:val="2"/>
            <w:vMerge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2004" w:type="dxa"/>
            <w:gridSpan w:val="4"/>
            <w:vMerge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</w:tr>
      <w:tr w:rsidR="007B53ED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51" w:type="dxa"/>
            <w:gridSpan w:val="3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6" w:type="dxa"/>
            <w:gridSpan w:val="4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68" w:type="dxa"/>
            <w:gridSpan w:val="5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96" w:type="dxa"/>
            <w:gridSpan w:val="4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13" w:type="dxa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gridSpan w:val="2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553" w:type="dxa"/>
            <w:gridSpan w:val="2"/>
            <w:tcBorders>
              <w:right w:val="single" w:sz="4" w:space="0" w:color="auto"/>
            </w:tcBorders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004" w:type="dxa"/>
            <w:gridSpan w:val="4"/>
            <w:tcBorders>
              <w:left w:val="single" w:sz="4" w:space="0" w:color="auto"/>
            </w:tcBorders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944938" w:rsidTr="00F026C6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1108F5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>Обернихина Г. А., Антонова А. Г., Вольнова И. Л. и др. Литература: учебник для учреждений сред. проф. образования: в 2 ч. / под ред. Г. А. Обернихиной. — М., 2015.</w:t>
            </w:r>
          </w:p>
          <w:p w:rsidR="00944938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>Обернихина Г. А., Антонова А. Г., Вольнова И. Л. и др. Литература. практикум: учеб. пособие / под ред. Г. А. Обернихиной. — М., 2014.</w:t>
            </w:r>
          </w:p>
          <w:p w:rsidR="001108F5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 xml:space="preserve">Белокурова С.П., Сухих И.Н. Русский язык и литература. Литература (базовый уровень). 10 класс. Практикум / под </w:t>
            </w:r>
            <w:proofErr w:type="spellStart"/>
            <w:r w:rsidRPr="001108F5">
              <w:rPr>
                <w:lang w:eastAsia="en-US"/>
              </w:rPr>
              <w:t>ред</w:t>
            </w:r>
            <w:proofErr w:type="spellEnd"/>
            <w:r w:rsidRPr="001108F5">
              <w:rPr>
                <w:lang w:eastAsia="en-US"/>
              </w:rPr>
              <w:t xml:space="preserve"> И. Н. Сухих. — М., 2014.</w:t>
            </w:r>
          </w:p>
          <w:p w:rsidR="001108F5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>Белокурова С. П., Дорофеева М. Г., Ежова И. В. и др. Русский язык и литература. Литература (базовый уровень). 11 класс. Практикум / под ред. И. Н. Сухих.– М., 2014.</w:t>
            </w:r>
          </w:p>
          <w:p w:rsidR="001108F5" w:rsidRPr="001108F5" w:rsidRDefault="001108F5" w:rsidP="001108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108F5">
              <w:rPr>
                <w:lang w:eastAsia="en-US"/>
              </w:rPr>
              <w:t xml:space="preserve">Белокурова С.П., Сухих И.Н. Русский язык и литература. Русская литература в 10 классе (базовый уровень). Книга для учителя / под </w:t>
            </w:r>
            <w:proofErr w:type="spellStart"/>
            <w:r w:rsidRPr="001108F5">
              <w:rPr>
                <w:lang w:eastAsia="en-US"/>
              </w:rPr>
              <w:t>ред</w:t>
            </w:r>
            <w:proofErr w:type="spellEnd"/>
            <w:r w:rsidRPr="001108F5">
              <w:rPr>
                <w:lang w:eastAsia="en-US"/>
              </w:rPr>
              <w:t xml:space="preserve"> И. Н. Сухих. — М., 2014.</w:t>
            </w:r>
          </w:p>
          <w:p w:rsidR="001108F5" w:rsidRPr="00944938" w:rsidRDefault="001108F5" w:rsidP="001108F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1108F5">
              <w:rPr>
                <w:lang w:eastAsia="en-US"/>
              </w:rPr>
              <w:t>Белокурова С. П., Дорофеева М. Г., Ежова И. В. и др. Русский язык и литература. Литература в 11 классе (базовый уровень). Книга для учителя / под ред. И. Н. Сухих. — М., 2014.</w:t>
            </w:r>
          </w:p>
        </w:tc>
      </w:tr>
      <w:tr w:rsidR="007B53ED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8A660B">
              <w:rPr>
                <w:b/>
                <w:bCs/>
                <w:lang w:eastAsia="en-US"/>
              </w:rPr>
              <w:t>1СЕМЕСТР (45 ЧАСОВ)</w:t>
            </w:r>
          </w:p>
        </w:tc>
      </w:tr>
      <w:tr w:rsidR="007B53ED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8A660B" w:rsidRDefault="007B53ED" w:rsidP="008F47C1">
            <w:pPr>
              <w:jc w:val="center"/>
              <w:rPr>
                <w:b/>
                <w:bCs/>
                <w:lang w:eastAsia="en-US"/>
              </w:rPr>
            </w:pPr>
            <w:r w:rsidRPr="008A660B">
              <w:rPr>
                <w:b/>
                <w:bCs/>
                <w:lang w:eastAsia="en-US"/>
              </w:rPr>
              <w:t>Введение (2час</w:t>
            </w:r>
            <w:r w:rsidR="00D41BF7">
              <w:rPr>
                <w:b/>
                <w:bCs/>
                <w:lang w:eastAsia="en-US"/>
              </w:rPr>
              <w:t>а</w:t>
            </w:r>
            <w:r w:rsidRPr="008A660B">
              <w:rPr>
                <w:b/>
                <w:bCs/>
                <w:lang w:eastAsia="en-US"/>
              </w:rPr>
              <w:t>)</w:t>
            </w:r>
          </w:p>
        </w:tc>
      </w:tr>
      <w:tr w:rsidR="007B53ED" w:rsidRPr="00804504" w:rsidTr="007B53ED">
        <w:trPr>
          <w:gridAfter w:val="4"/>
          <w:wAfter w:w="58" w:type="dxa"/>
        </w:trPr>
        <w:tc>
          <w:tcPr>
            <w:tcW w:w="640" w:type="dxa"/>
            <w:gridSpan w:val="3"/>
            <w:tcBorders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1</w:t>
            </w:r>
          </w:p>
        </w:tc>
        <w:tc>
          <w:tcPr>
            <w:tcW w:w="37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0E7A9B" w:rsidRDefault="007B53ED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381A30">
              <w:rPr>
                <w:rFonts w:eastAsia="Calibri"/>
                <w:lang w:eastAsia="en-US"/>
              </w:rPr>
              <w:t xml:space="preserve"> </w:t>
            </w:r>
            <w:r w:rsidRPr="000E7A9B">
              <w:rPr>
                <w:rFonts w:eastAsia="Calibri"/>
                <w:b/>
                <w:lang w:eastAsia="en-US"/>
              </w:rPr>
              <w:t xml:space="preserve">Историко-культурный процесс и периодизация русской литературы. </w:t>
            </w:r>
          </w:p>
        </w:tc>
        <w:tc>
          <w:tcPr>
            <w:tcW w:w="76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1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Сентябрь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523311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</w:t>
            </w:r>
            <w:r w:rsidR="007B53ED" w:rsidRPr="008A660B">
              <w:rPr>
                <w:lang w:eastAsia="en-US"/>
              </w:rPr>
              <w:t xml:space="preserve">екция 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511ED7" w:rsidP="00944938">
            <w:r>
              <w:t xml:space="preserve">М.1. М.2. </w:t>
            </w:r>
            <w:r w:rsidR="00944938">
              <w:t>М.3.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CD79CC" w:rsidRPr="008A660B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  <w:tcBorders>
              <w:lef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t>Работа по учебнику ч.1.</w:t>
            </w:r>
            <w:r w:rsidR="003448FF">
              <w:t xml:space="preserve"> </w:t>
            </w:r>
            <w:r w:rsidRPr="008A660B">
              <w:t>с.</w:t>
            </w:r>
            <w:r w:rsidR="004E61EB">
              <w:t>6-9</w:t>
            </w:r>
            <w:r w:rsidRPr="008A660B">
              <w:t xml:space="preserve"> (составление таблицы)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4" w:type="dxa"/>
            <w:gridSpan w:val="4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t>Под редакцией Г.А.</w:t>
            </w:r>
            <w:r w:rsidR="00944938">
              <w:t xml:space="preserve"> </w:t>
            </w:r>
            <w:proofErr w:type="spellStart"/>
            <w:r w:rsidRPr="008A660B">
              <w:t>Обернихина</w:t>
            </w:r>
            <w:proofErr w:type="spellEnd"/>
            <w:r w:rsidRPr="008A660B">
              <w:t xml:space="preserve"> «Литература» </w:t>
            </w:r>
            <w:proofErr w:type="spellStart"/>
            <w:r w:rsidR="003C3580">
              <w:t>Уч</w:t>
            </w:r>
            <w:proofErr w:type="spellEnd"/>
            <w:r w:rsidR="003C3580">
              <w:t xml:space="preserve">. </w:t>
            </w:r>
            <w:r w:rsidRPr="008A660B">
              <w:t>ч.</w:t>
            </w:r>
            <w:r w:rsidR="003C3580">
              <w:t xml:space="preserve">  1.с.6-9. Прочитать.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7B53ED" w:rsidRPr="00804504" w:rsidTr="007B53ED">
        <w:trPr>
          <w:gridAfter w:val="4"/>
          <w:wAfter w:w="58" w:type="dxa"/>
        </w:trPr>
        <w:tc>
          <w:tcPr>
            <w:tcW w:w="640" w:type="dxa"/>
            <w:gridSpan w:val="3"/>
            <w:tcBorders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2</w:t>
            </w:r>
          </w:p>
        </w:tc>
        <w:tc>
          <w:tcPr>
            <w:tcW w:w="37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6C1153" w:rsidRDefault="007B53ED" w:rsidP="008F47C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lang w:eastAsia="en-US"/>
              </w:rPr>
            </w:pPr>
            <w:r w:rsidRPr="000E7A9B">
              <w:rPr>
                <w:rFonts w:eastAsia="Calibri"/>
                <w:b/>
                <w:lang w:eastAsia="en-US"/>
              </w:rPr>
              <w:t>Специфика литературы как вида искусства</w:t>
            </w:r>
            <w:r w:rsidRPr="00381A30">
              <w:rPr>
                <w:rFonts w:eastAsia="Calibri"/>
                <w:lang w:eastAsia="en-US"/>
              </w:rPr>
              <w:t>. Взаимодействие русской и западноевропейской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81A30">
              <w:rPr>
                <w:rFonts w:eastAsia="Calibri"/>
                <w:lang w:eastAsia="en-US"/>
              </w:rPr>
              <w:t>литературы</w:t>
            </w:r>
            <w:r w:rsidR="003448FF">
              <w:rPr>
                <w:rFonts w:eastAsia="Calibri"/>
                <w:lang w:eastAsia="en-US"/>
              </w:rPr>
              <w:t>.</w:t>
            </w:r>
            <w:r w:rsidRPr="000E7A9B">
              <w:rPr>
                <w:rFonts w:eastAsia="Calibri"/>
                <w:b/>
                <w:lang w:eastAsia="en-US"/>
              </w:rPr>
              <w:t xml:space="preserve"> </w:t>
            </w:r>
            <w:r w:rsidRPr="00D43C86">
              <w:rPr>
                <w:rFonts w:eastAsia="Calibri"/>
                <w:lang w:eastAsia="en-US"/>
              </w:rPr>
              <w:t>Самобытность русской литературы (с обобщением ранее изученного материала). Значение литературы при освоении профессий СПО и специальностей СПО.</w:t>
            </w:r>
          </w:p>
        </w:tc>
        <w:tc>
          <w:tcPr>
            <w:tcW w:w="76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511ED7" w:rsidP="00944938">
            <w:r>
              <w:t xml:space="preserve">М.1. М.2. </w:t>
            </w:r>
            <w:r w:rsidR="00944938">
              <w:t>М.3.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7B53ED" w:rsidRPr="008A660B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  <w:tcBorders>
              <w:lef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t>Заполнить таблицу: литературные течения</w:t>
            </w:r>
            <w:r w:rsidR="00944938">
              <w:t>.</w:t>
            </w:r>
          </w:p>
        </w:tc>
        <w:tc>
          <w:tcPr>
            <w:tcW w:w="2004" w:type="dxa"/>
            <w:gridSpan w:val="4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t>Уч.ч.1.с.11-16</w:t>
            </w:r>
            <w:r w:rsidR="003C3580">
              <w:t>. Прочитать.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Раздел 1.Развитие русской литературы и  культуры в первой половине Х1Х века (14 часов)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804504" w:rsidRDefault="007B53ED" w:rsidP="008F4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04504">
              <w:rPr>
                <w:bCs/>
              </w:rPr>
              <w:t>3.</w:t>
            </w:r>
          </w:p>
        </w:tc>
        <w:tc>
          <w:tcPr>
            <w:tcW w:w="3751" w:type="dxa"/>
            <w:gridSpan w:val="3"/>
          </w:tcPr>
          <w:p w:rsidR="007B53ED" w:rsidRPr="00840C64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0E7A9B">
              <w:rPr>
                <w:b/>
              </w:rPr>
              <w:t xml:space="preserve"> </w:t>
            </w:r>
            <w:r w:rsidRPr="000E7A9B">
              <w:rPr>
                <w:rFonts w:eastAsia="Calibri"/>
                <w:b/>
                <w:color w:val="FF0000"/>
                <w:lang w:eastAsia="en-US"/>
              </w:rPr>
              <w:t xml:space="preserve">  </w:t>
            </w:r>
            <w:r w:rsidRPr="00D43C86">
              <w:rPr>
                <w:b/>
              </w:rPr>
              <w:t xml:space="preserve">Историко-культурный процесс рубежа XVIII — XIX веков. </w:t>
            </w:r>
            <w:r w:rsidRPr="00CC4304">
              <w:rPr>
                <w:b/>
              </w:rPr>
              <w:t>Романтизм.</w:t>
            </w:r>
            <w:r w:rsidRPr="00840C64">
              <w:t xml:space="preserve"> Особенности</w:t>
            </w:r>
          </w:p>
          <w:p w:rsidR="007B53ED" w:rsidRPr="00840C64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40C64">
              <w:t>русского романтизма. Литературные общества и кружки. Зарождение русской литературной критики. Становление реализма в русской литературе. Русское искусство.</w:t>
            </w:r>
          </w:p>
          <w:p w:rsidR="007B53ED" w:rsidRPr="00D81782" w:rsidRDefault="007B53ED" w:rsidP="008F47C1">
            <w:pPr>
              <w:ind w:right="21"/>
              <w:jc w:val="both"/>
              <w:rPr>
                <w:b/>
              </w:rPr>
            </w:pPr>
          </w:p>
        </w:tc>
        <w:tc>
          <w:tcPr>
            <w:tcW w:w="765" w:type="dxa"/>
            <w:gridSpan w:val="5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804504" w:rsidRDefault="00255A6F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511ED7" w:rsidP="00944938">
            <w:r>
              <w:t xml:space="preserve">М.1. М.2. </w:t>
            </w:r>
            <w:r w:rsidR="00944938">
              <w:t>М.3.</w:t>
            </w:r>
            <w:r w:rsidR="00F026C6">
              <w:t xml:space="preserve"> М.4.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7B53ED" w:rsidRPr="00804504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7B53ED" w:rsidRPr="00397E7A" w:rsidRDefault="007B53ED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4504">
              <w:t xml:space="preserve"> </w:t>
            </w:r>
            <w:r w:rsidR="00397E7A">
              <w:rPr>
                <w:b/>
                <w:bCs/>
              </w:rPr>
              <w:t>Творческое задание</w:t>
            </w:r>
            <w:r w:rsidRPr="00397E7A">
              <w:rPr>
                <w:b/>
                <w:bCs/>
              </w:rPr>
              <w:t xml:space="preserve"> №1</w:t>
            </w:r>
            <w:r w:rsidR="00F22FBF" w:rsidRPr="00397E7A">
              <w:rPr>
                <w:b/>
                <w:bCs/>
              </w:rPr>
              <w:t>: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04504">
              <w:t>Исследование и подготовка доклада (сообщения или реферата</w:t>
            </w:r>
            <w:r>
              <w:t xml:space="preserve"> по теме</w:t>
            </w:r>
            <w:r w:rsidRPr="00804504">
              <w:t>:</w:t>
            </w:r>
            <w:r>
              <w:t xml:space="preserve">1. </w:t>
            </w:r>
            <w:r w:rsidRPr="00804504">
              <w:t xml:space="preserve">«Жизнь и творчество одного из русских поэтов (писателей)-романтиков», </w:t>
            </w:r>
            <w:r>
              <w:t xml:space="preserve">2. </w:t>
            </w:r>
            <w:r w:rsidRPr="00804504">
              <w:t xml:space="preserve">«Романтическая баллада в русской литературе», </w:t>
            </w:r>
            <w:r>
              <w:t xml:space="preserve">3. </w:t>
            </w:r>
            <w:r w:rsidRPr="00804504">
              <w:t>«Развитие жанра исторического романа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</w:pPr>
            <w:r w:rsidRPr="00804504">
              <w:t xml:space="preserve">в эпоху романтизма», </w:t>
            </w:r>
            <w:r>
              <w:t xml:space="preserve">4. </w:t>
            </w:r>
            <w:r w:rsidRPr="00804504">
              <w:t xml:space="preserve">«Романтические повести в русской литературе», </w:t>
            </w:r>
            <w:r>
              <w:t xml:space="preserve">5. </w:t>
            </w:r>
            <w:r w:rsidRPr="00804504">
              <w:t>«Развитие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t>русской литературной критики».</w:t>
            </w:r>
          </w:p>
        </w:tc>
        <w:tc>
          <w:tcPr>
            <w:tcW w:w="2004" w:type="dxa"/>
            <w:gridSpan w:val="4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t xml:space="preserve"> Учебник ч. 1,</w:t>
            </w:r>
            <w:r>
              <w:t xml:space="preserve"> с.</w:t>
            </w:r>
            <w:r w:rsidR="003C3580">
              <w:t>13-24</w:t>
            </w:r>
            <w:r>
              <w:t xml:space="preserve"> </w:t>
            </w:r>
            <w:r w:rsidRPr="00804504">
              <w:t>Сообщения</w:t>
            </w:r>
            <w:r w:rsidR="003C3580">
              <w:t>.</w:t>
            </w:r>
            <w:r w:rsidRPr="00804504">
              <w:t xml:space="preserve"> 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4.</w:t>
            </w:r>
          </w:p>
        </w:tc>
        <w:tc>
          <w:tcPr>
            <w:tcW w:w="3751" w:type="dxa"/>
            <w:gridSpan w:val="3"/>
          </w:tcPr>
          <w:p w:rsidR="007B53ED" w:rsidRPr="00804504" w:rsidRDefault="00D0245E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</w:rPr>
              <w:t>А.С.</w:t>
            </w:r>
            <w:r w:rsidR="007B53ED" w:rsidRPr="00D81782">
              <w:rPr>
                <w:b/>
              </w:rPr>
              <w:t xml:space="preserve"> Пушкин</w:t>
            </w:r>
            <w:r>
              <w:rPr>
                <w:b/>
              </w:rPr>
              <w:t>.</w:t>
            </w:r>
            <w:r w:rsidR="007B53ED" w:rsidRPr="00D81782">
              <w:rPr>
                <w:b/>
              </w:rPr>
              <w:t xml:space="preserve"> Личность писателя. </w:t>
            </w:r>
            <w:r w:rsidR="007B53ED" w:rsidRPr="00CC4304">
              <w:rPr>
                <w:b/>
              </w:rPr>
              <w:t>Жизненный и творческий путь</w:t>
            </w:r>
            <w:r w:rsidR="007B53ED" w:rsidRPr="00804504">
              <w:t xml:space="preserve"> (с обобщением ранее изучен</w:t>
            </w:r>
            <w:r w:rsidR="007B53ED">
              <w:t>н</w:t>
            </w:r>
            <w:r w:rsidR="007B53ED" w:rsidRPr="00804504">
              <w:t>ого). Детство и юность. Петербург и вольнолюбивая лирика.</w:t>
            </w:r>
          </w:p>
        </w:tc>
        <w:tc>
          <w:tcPr>
            <w:tcW w:w="765" w:type="dxa"/>
            <w:gridSpan w:val="5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804504" w:rsidRDefault="00AF4308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511ED7" w:rsidP="00944938">
            <w:r>
              <w:t xml:space="preserve">М.1. М.2. </w:t>
            </w:r>
            <w:r w:rsidR="00944938">
              <w:t>М.3.</w:t>
            </w:r>
            <w:r w:rsidR="00F026C6">
              <w:t xml:space="preserve"> М.4.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804504" w:rsidRDefault="00950B6B" w:rsidP="00CD79C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7B53ED" w:rsidRPr="00804504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D41BF7">
              <w:rPr>
                <w:b/>
              </w:rPr>
              <w:t xml:space="preserve"> </w:t>
            </w:r>
            <w:r w:rsidR="007B53ED" w:rsidRPr="00804504">
              <w:rPr>
                <w:b/>
              </w:rPr>
              <w:t>№2:</w:t>
            </w:r>
          </w:p>
          <w:p w:rsidR="007B53ED" w:rsidRPr="00BF2C68" w:rsidRDefault="007B53ED" w:rsidP="0093131D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04504">
              <w:t>Исследование и подготовка доклада</w:t>
            </w:r>
            <w:r w:rsidR="0093131D">
              <w:t xml:space="preserve"> (сообщения или реферата): 1. Пушкин в воспоминаниях современников»; 2. «Предки Пушкина и его семья»; 3. Царскосельский лицей и его воспитанники»; 4. «Судьба Н.Н. Пушкиной»; 5. «Дуэль и смерть А.С. Пушкина».</w:t>
            </w:r>
          </w:p>
        </w:tc>
        <w:tc>
          <w:tcPr>
            <w:tcW w:w="2004" w:type="dxa"/>
            <w:gridSpan w:val="4"/>
          </w:tcPr>
          <w:p w:rsidR="007B53ED" w:rsidRPr="00804504" w:rsidRDefault="003C3580" w:rsidP="00501C3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Уч</w:t>
            </w:r>
            <w:proofErr w:type="spellEnd"/>
            <w:r w:rsidR="004E61EB">
              <w:t>.</w:t>
            </w:r>
            <w:r w:rsidR="004E61EB" w:rsidRPr="00804504">
              <w:t xml:space="preserve"> ч.1</w:t>
            </w:r>
            <w:r>
              <w:t xml:space="preserve">. </w:t>
            </w:r>
            <w:r w:rsidR="007B53ED" w:rsidRPr="00804504">
              <w:t>с.</w:t>
            </w:r>
            <w:r>
              <w:t xml:space="preserve"> 33-36</w:t>
            </w:r>
            <w:r w:rsidR="004E61EB">
              <w:t>, стр. 61,</w:t>
            </w:r>
            <w:r w:rsidR="007B53ED" w:rsidRPr="00804504">
              <w:t xml:space="preserve"> задание 3.</w:t>
            </w:r>
            <w:r w:rsidR="00501C3D" w:rsidRPr="00AF2C9C">
              <w:rPr>
                <w:color w:val="FF0000"/>
              </w:rPr>
              <w:t xml:space="preserve"> </w:t>
            </w:r>
            <w:r w:rsidR="00501C3D" w:rsidRPr="00501C3D">
              <w:t xml:space="preserve">Анализ:  «Элегия», («Безумных лет угасшее веселье…»), «Из </w:t>
            </w:r>
            <w:proofErr w:type="spellStart"/>
            <w:r w:rsidR="00501C3D" w:rsidRPr="00501C3D">
              <w:t>Пиндемонти</w:t>
            </w:r>
            <w:proofErr w:type="spellEnd"/>
            <w:r w:rsidR="00501C3D" w:rsidRPr="00501C3D">
              <w:t xml:space="preserve">», </w:t>
            </w:r>
          </w:p>
        </w:tc>
      </w:tr>
      <w:tr w:rsidR="00CC04EF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BF6F34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751" w:type="dxa"/>
            <w:gridSpan w:val="3"/>
          </w:tcPr>
          <w:p w:rsidR="00CC04EF" w:rsidRPr="006547A3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 xml:space="preserve">Южная ссылка и романтический период творчества. </w:t>
            </w:r>
            <w:r w:rsidRPr="006547A3">
              <w:t>Михайловское: темы, мотивы и художественное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47A3">
              <w:t>своеобразие творчества.</w:t>
            </w:r>
            <w:r w:rsidRPr="00C8277B">
              <w:t xml:space="preserve"> Становление реализма в творчестве Пушкина</w:t>
            </w:r>
            <w:r w:rsidR="00D0245E">
              <w:t>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AF4308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E1797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F22FBF" w:rsidRDefault="00F22FBF" w:rsidP="004E61EB">
            <w:pPr>
              <w:autoSpaceDE w:val="0"/>
              <w:autoSpaceDN w:val="0"/>
              <w:adjustRightInd w:val="0"/>
              <w:jc w:val="both"/>
            </w:pPr>
            <w:r w:rsidRPr="00F22FBF">
              <w:rPr>
                <w:b/>
              </w:rPr>
              <w:t>Творческое задание № 3:</w:t>
            </w:r>
            <w:r w:rsidRPr="00F22FBF">
              <w:t xml:space="preserve"> Подготовка и проведение заочной экскурсии в один из музеев А.С.Пушкина (по выбору студентов).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Выучить наизусть Стихотворение  «Вольность»,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>«Деревня»</w:t>
            </w:r>
          </w:p>
        </w:tc>
      </w:tr>
      <w:tr w:rsidR="00CC04EF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F8135C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51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Роль Пушкина в становлении русского литературного языка</w:t>
            </w:r>
            <w:r w:rsidRPr="00C8277B">
              <w:t>. Болдинская осень в творчестве Пушкина. Пушкин-мыслитель. Творчество А. С. Пушкина в критике и литературоведении.</w:t>
            </w:r>
            <w:r w:rsidR="00A00FE5" w:rsidRPr="006B7A32">
              <w:t xml:space="preserve"> Жизнь произведений Пушкина в других видах искусства.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523311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E1797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>
              <w:t>Работа по учебнику ч. 1 с.48-49</w:t>
            </w:r>
            <w:r w:rsidRPr="00C8277B">
              <w:t>,</w:t>
            </w:r>
            <w:r>
              <w:t xml:space="preserve"> стр. 61,</w:t>
            </w:r>
            <w:r w:rsidRPr="00C8277B">
              <w:t xml:space="preserve"> задание 5. Анализ стихотворения « К  морю»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Выучить наизусть стихотворение     «К морю»</w:t>
            </w:r>
          </w:p>
        </w:tc>
      </w:tr>
      <w:tr w:rsidR="00CC04EF" w:rsidRPr="0003550D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C8277B" w:rsidRDefault="00CC04EF" w:rsidP="008F47C1">
            <w:r w:rsidRPr="00C8277B">
              <w:t>7</w:t>
            </w:r>
          </w:p>
        </w:tc>
        <w:tc>
          <w:tcPr>
            <w:tcW w:w="3751" w:type="dxa"/>
            <w:gridSpan w:val="3"/>
          </w:tcPr>
          <w:p w:rsidR="00CC04EF" w:rsidRPr="00C8277B" w:rsidRDefault="00CC04EF" w:rsidP="00D0245E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«</w:t>
            </w:r>
            <w:r w:rsidRPr="00D81782">
              <w:rPr>
                <w:b/>
              </w:rPr>
              <w:t>Чувства добрые» в лирике А. С. Пушкина: мечты о «вольности святой».</w:t>
            </w:r>
            <w:r w:rsidRPr="00C8277B">
              <w:t xml:space="preserve"> Душевное благородство и гармоничность в выражении любовного чувства. Поиски смысла</w:t>
            </w:r>
            <w:r w:rsidR="00D0245E">
              <w:t xml:space="preserve"> </w:t>
            </w:r>
            <w:r w:rsidRPr="00C8277B">
              <w:t>бытия, внутренней свободы. Отношения человека с Богом.</w:t>
            </w:r>
            <w:r w:rsidR="00D0245E">
              <w:t xml:space="preserve"> Осмысление высокого на</w:t>
            </w:r>
            <w:r w:rsidR="00A00FE5" w:rsidRPr="006B7A32">
              <w:t>значения художника, его миссии пророка. Идея преемственности поколений. Осмысление исторических процессов с гуманистических позиций. Нравственное решение</w:t>
            </w:r>
            <w:r w:rsidR="00A00FE5">
              <w:t xml:space="preserve"> проблем человека и его времени.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r w:rsidRPr="00C8277B"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r w:rsidRPr="00C8277B"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AF4308" w:rsidP="008F47C1">
            <w:r>
              <w:t>Л</w:t>
            </w:r>
            <w:r w:rsidR="00CC04EF" w:rsidRPr="00C8277B">
              <w:t>екци</w:t>
            </w:r>
            <w:r w:rsidR="00523311">
              <w:t>я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/>
        </w:tc>
        <w:tc>
          <w:tcPr>
            <w:tcW w:w="993" w:type="dxa"/>
            <w:gridSpan w:val="2"/>
          </w:tcPr>
          <w:p w:rsidR="00CC04EF" w:rsidRDefault="00CC04EF">
            <w:r w:rsidRPr="003E1797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4E61EB">
            <w:r w:rsidRPr="00C8277B">
              <w:t>Работа по учебнику</w:t>
            </w:r>
            <w:r>
              <w:t xml:space="preserve"> </w:t>
            </w:r>
            <w:r w:rsidRPr="00C8277B">
              <w:t>§7.</w:t>
            </w:r>
            <w:r>
              <w:t xml:space="preserve"> </w:t>
            </w:r>
            <w:r w:rsidRPr="00C8277B">
              <w:t>с.</w:t>
            </w:r>
            <w:r>
              <w:t>49-60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501C3D">
            <w:proofErr w:type="spellStart"/>
            <w:r>
              <w:t>Уч</w:t>
            </w:r>
            <w:proofErr w:type="spellEnd"/>
            <w:r>
              <w:t xml:space="preserve">. Ч1. </w:t>
            </w:r>
            <w:r w:rsidRPr="00C8277B">
              <w:t>,</w:t>
            </w:r>
            <w:r>
              <w:t xml:space="preserve">стр. 61-62, </w:t>
            </w:r>
            <w:r w:rsidRPr="00C8277B">
              <w:t>з</w:t>
            </w:r>
            <w:r>
              <w:t xml:space="preserve">адание </w:t>
            </w:r>
            <w:r w:rsidRPr="00C8277B">
              <w:t>7,8</w:t>
            </w:r>
            <w:r>
              <w:t xml:space="preserve"> </w:t>
            </w:r>
            <w:r w:rsidR="00501C3D">
              <w:t xml:space="preserve">. </w:t>
            </w:r>
            <w:r w:rsidR="00501C3D" w:rsidRPr="00501C3D">
              <w:t>Анализ: «Пророк», «Поэт», «Поэт и толпа», «Поэту»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8 -</w:t>
            </w:r>
            <w:r w:rsidR="00446A94"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9</w:t>
            </w:r>
          </w:p>
        </w:tc>
        <w:tc>
          <w:tcPr>
            <w:tcW w:w="3751" w:type="dxa"/>
            <w:gridSpan w:val="3"/>
          </w:tcPr>
          <w:p w:rsidR="007B53ED" w:rsidRPr="00C8277B" w:rsidRDefault="007B53ED" w:rsidP="00D0245E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Личность и жизненный путь М. Ю. Лермонтова</w:t>
            </w:r>
            <w:r w:rsidRPr="00C8277B">
              <w:t xml:space="preserve"> (с обобщением ранее изученного).</w:t>
            </w:r>
            <w:r w:rsidR="00D0245E">
              <w:t xml:space="preserve"> </w:t>
            </w:r>
            <w:r w:rsidRPr="00C8277B">
              <w:t>Темы, мотивы и образы ранней лирики Лермонтова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7B53ED" w:rsidRDefault="00387DA9" w:rsidP="008F47C1">
            <w:pPr>
              <w:autoSpaceDE w:val="0"/>
              <w:autoSpaceDN w:val="0"/>
              <w:adjustRightInd w:val="0"/>
              <w:jc w:val="both"/>
            </w:pPr>
            <w:r>
              <w:t xml:space="preserve">М.1. М.2. </w:t>
            </w:r>
          </w:p>
          <w:p w:rsidR="00387DA9" w:rsidRPr="00C8277B" w:rsidRDefault="00387DA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М.3.</w:t>
            </w: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>Работа с учебником ч.1,с.</w:t>
            </w:r>
            <w:r w:rsidR="006F54E6">
              <w:rPr>
                <w:bCs/>
                <w:iCs/>
                <w:lang w:eastAsia="en-US"/>
              </w:rPr>
              <w:t>67-73</w:t>
            </w:r>
            <w:r w:rsidRPr="00C8277B">
              <w:rPr>
                <w:bCs/>
                <w:iCs/>
                <w:lang w:eastAsia="en-US"/>
              </w:rPr>
              <w:t xml:space="preserve"> (сост</w:t>
            </w:r>
            <w:r>
              <w:rPr>
                <w:bCs/>
                <w:iCs/>
                <w:lang w:eastAsia="en-US"/>
              </w:rPr>
              <w:t>авление хронологической таблицы</w:t>
            </w:r>
            <w:r w:rsidRPr="00C8277B">
              <w:rPr>
                <w:bCs/>
                <w:iCs/>
                <w:lang w:eastAsia="en-US"/>
              </w:rPr>
              <w:t>)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04" w:type="dxa"/>
            <w:gridSpan w:val="4"/>
          </w:tcPr>
          <w:p w:rsidR="007B53ED" w:rsidRPr="00C8277B" w:rsidRDefault="00F374D3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Уч.ч.1.с.67-73. Повторить</w:t>
            </w:r>
            <w:r w:rsidR="007B53ED" w:rsidRPr="00C8277B">
              <w:t xml:space="preserve"> 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rPr>
                <w:lang w:eastAsia="en-US"/>
              </w:rPr>
              <w:t>10</w:t>
            </w:r>
          </w:p>
        </w:tc>
        <w:tc>
          <w:tcPr>
            <w:tcW w:w="3751" w:type="dxa"/>
            <w:gridSpan w:val="3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24C1">
              <w:rPr>
                <w:b/>
              </w:rPr>
              <w:t>Жанровое и художественное</w:t>
            </w:r>
          </w:p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24C1">
              <w:rPr>
                <w:b/>
              </w:rPr>
              <w:t xml:space="preserve">своеобразие творчества </w:t>
            </w:r>
            <w:r w:rsidRPr="006D0542">
              <w:rPr>
                <w:b/>
              </w:rPr>
              <w:t>М. Ю. Лермонтова</w:t>
            </w:r>
            <w:r w:rsidRPr="006D0542">
              <w:t xml:space="preserve"> петербургского и кавказского периодов.</w:t>
            </w:r>
          </w:p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65" w:type="dxa"/>
            <w:gridSpan w:val="5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424C1" w:rsidRDefault="00523311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Pr="00C424C1" w:rsidRDefault="00CC04EF" w:rsidP="00944938">
            <w:r w:rsidRPr="00C424C1">
              <w:t>М.1. М.2. М.3.</w:t>
            </w:r>
          </w:p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t>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B956B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424C1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22FBF">
              <w:rPr>
                <w:b/>
              </w:rPr>
              <w:t xml:space="preserve"> № 4:</w:t>
            </w:r>
          </w:p>
          <w:p w:rsidR="00CC04EF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424C1">
              <w:t xml:space="preserve">Исследование и подготовка сообщения: </w:t>
            </w:r>
            <w:r w:rsidR="00F22FBF">
              <w:t xml:space="preserve">1. </w:t>
            </w:r>
            <w:r w:rsidRPr="00C424C1">
              <w:t>«Кавказ в судьбе и творчестве Лермонтова»</w:t>
            </w:r>
            <w:r w:rsidR="00F22FBF">
              <w:t>;</w:t>
            </w:r>
          </w:p>
          <w:p w:rsidR="00F22FBF" w:rsidRDefault="00F22FBF" w:rsidP="008F47C1">
            <w:pPr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F22FBF">
              <w:t>«М.Ю.Лермонтов</w:t>
            </w:r>
            <w:r>
              <w:t xml:space="preserve"> в воспоминаниях современников»;</w:t>
            </w:r>
          </w:p>
          <w:p w:rsidR="00F22FBF" w:rsidRPr="00C424C1" w:rsidRDefault="00F22FB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 xml:space="preserve">3.  «М.Ю.Лермонтов — художник»; 4. </w:t>
            </w:r>
            <w:r w:rsidRPr="00F22FBF">
              <w:t xml:space="preserve"> «Любовная лирика Лермонтова».</w:t>
            </w:r>
          </w:p>
        </w:tc>
        <w:tc>
          <w:tcPr>
            <w:tcW w:w="2004" w:type="dxa"/>
            <w:gridSpan w:val="4"/>
          </w:tcPr>
          <w:p w:rsidR="00CC04EF" w:rsidRPr="00C424C1" w:rsidRDefault="00CC04EF" w:rsidP="005F3B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t>Уч.с.73-74, выучить стихотворение «Дума «</w:t>
            </w:r>
            <w:r w:rsidR="005F3BEA">
              <w:t>Поэт</w:t>
            </w:r>
            <w:r w:rsidRPr="00C424C1">
              <w:t>»</w:t>
            </w:r>
          </w:p>
        </w:tc>
      </w:tr>
      <w:tr w:rsidR="00CC04EF" w:rsidRPr="00C8277B" w:rsidTr="007B53ED">
        <w:trPr>
          <w:gridAfter w:val="4"/>
          <w:wAfter w:w="58" w:type="dxa"/>
          <w:trHeight w:val="1044"/>
        </w:trPr>
        <w:tc>
          <w:tcPr>
            <w:tcW w:w="640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11</w:t>
            </w:r>
          </w:p>
        </w:tc>
        <w:tc>
          <w:tcPr>
            <w:tcW w:w="3751" w:type="dxa"/>
            <w:gridSpan w:val="3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 xml:space="preserve">Тема одиночества в лирике Лермонтова. </w:t>
            </w:r>
            <w:r w:rsidRPr="00CC4304">
              <w:rPr>
                <w:b/>
              </w:rPr>
              <w:t>Поэт и общество.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CC04EF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B956B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C8277B">
              <w:t>Уч</w:t>
            </w:r>
            <w:proofErr w:type="spellEnd"/>
            <w:r w:rsidRPr="00C8277B">
              <w:t>. ч.1.с.</w:t>
            </w:r>
            <w:r>
              <w:t>76-81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Анализ стихотворения «Родина»</w:t>
            </w:r>
          </w:p>
        </w:tc>
        <w:tc>
          <w:tcPr>
            <w:tcW w:w="2004" w:type="dxa"/>
            <w:gridSpan w:val="4"/>
          </w:tcPr>
          <w:p w:rsidR="00CC04EF" w:rsidRPr="00C8277B" w:rsidRDefault="00F779A2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Уч.ч.1.</w:t>
            </w:r>
            <w:r w:rsidR="000373AF">
              <w:t>С.70-76</w:t>
            </w:r>
            <w:r w:rsidR="00CC04EF" w:rsidRPr="00C8277B">
              <w:t>,выучить наизусть стихотворение   «Родина»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12</w:t>
            </w:r>
          </w:p>
        </w:tc>
        <w:tc>
          <w:tcPr>
            <w:tcW w:w="3751" w:type="dxa"/>
            <w:gridSpan w:val="3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>Трагизм любовной лирики Лермонтова.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523311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 М.4.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B956B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73EEA">
              <w:rPr>
                <w:b/>
              </w:rPr>
              <w:t xml:space="preserve"> № 5</w:t>
            </w:r>
            <w:r w:rsidR="00CC04EF" w:rsidRPr="00C8277B">
              <w:rPr>
                <w:b/>
              </w:rPr>
              <w:t>:</w:t>
            </w:r>
          </w:p>
          <w:p w:rsidR="00CC04EF" w:rsidRPr="00C8277B" w:rsidRDefault="00CC04EF" w:rsidP="00F73EEA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Подготовка и  проведение заочной  экскурсии в один из музеев </w:t>
            </w:r>
            <w:r w:rsidR="00F73EEA">
              <w:t>М</w:t>
            </w:r>
            <w:r w:rsidRPr="00C8277B">
              <w:t>.Ю.Лермонтова</w:t>
            </w:r>
            <w:r w:rsidR="00F73EEA">
              <w:t xml:space="preserve"> (по выбору студентов).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Уч.ч.1.с.</w:t>
            </w:r>
            <w:r w:rsidR="000373AF">
              <w:t>76-86</w:t>
            </w:r>
            <w:r w:rsidR="00F779A2">
              <w:t>. Повторить</w:t>
            </w:r>
          </w:p>
        </w:tc>
      </w:tr>
      <w:tr w:rsidR="007B53ED" w:rsidRPr="00C8277B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13</w:t>
            </w:r>
          </w:p>
        </w:tc>
        <w:tc>
          <w:tcPr>
            <w:tcW w:w="3751" w:type="dxa"/>
            <w:gridSpan w:val="3"/>
          </w:tcPr>
          <w:p w:rsidR="007B53ED" w:rsidRPr="00C8277B" w:rsidRDefault="00D0245E" w:rsidP="00D0245E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iCs/>
                <w:color w:val="000000"/>
              </w:rPr>
              <w:t xml:space="preserve">Н. В. Гоголь. </w:t>
            </w:r>
            <w:r w:rsidR="007B53ED" w:rsidRPr="00D81782">
              <w:rPr>
                <w:b/>
                <w:color w:val="000000"/>
              </w:rPr>
              <w:t>Личность писателя, жизненный и творческий путь</w:t>
            </w:r>
            <w:r w:rsidR="007B53ED" w:rsidRPr="00C8277B">
              <w:rPr>
                <w:color w:val="000000"/>
              </w:rPr>
              <w:t xml:space="preserve"> (с обобщением ранее изученного) 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C8277B" w:rsidRDefault="00523311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7B53ED" w:rsidRPr="00C8277B" w:rsidRDefault="007B53ED" w:rsidP="009C6D4A">
            <w:pPr>
              <w:autoSpaceDE w:val="0"/>
              <w:autoSpaceDN w:val="0"/>
              <w:adjustRightInd w:val="0"/>
              <w:jc w:val="both"/>
            </w:pPr>
            <w:r w:rsidRPr="00C8277B">
              <w:t>Уч.ч.1.с.</w:t>
            </w:r>
            <w:r>
              <w:t xml:space="preserve"> </w:t>
            </w:r>
            <w:r w:rsidR="009C6D4A">
              <w:t>91-97</w:t>
            </w:r>
            <w:r w:rsidR="009C6D4A" w:rsidRPr="00C8277B">
              <w:t xml:space="preserve"> </w:t>
            </w:r>
            <w:r w:rsidRPr="00C8277B">
              <w:t>(сост</w:t>
            </w:r>
            <w:r>
              <w:t>авление хронологической таблицы</w:t>
            </w:r>
            <w:r w:rsidRPr="00C8277B">
              <w:t>)</w:t>
            </w:r>
          </w:p>
        </w:tc>
        <w:tc>
          <w:tcPr>
            <w:tcW w:w="2004" w:type="dxa"/>
            <w:gridSpan w:val="4"/>
          </w:tcPr>
          <w:p w:rsidR="007B53ED" w:rsidRPr="00C8277B" w:rsidRDefault="00F779A2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Уч.ч.1.</w:t>
            </w:r>
            <w:r w:rsidR="007B53ED" w:rsidRPr="00C8277B">
              <w:t xml:space="preserve">с. </w:t>
            </w:r>
            <w:r w:rsidR="009C6D4A">
              <w:t>91-97</w:t>
            </w:r>
            <w:r w:rsidR="007B53ED" w:rsidRPr="00C8277B">
              <w:t xml:space="preserve"> (ответы на вопросы) 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</w:pPr>
          </w:p>
        </w:tc>
      </w:tr>
      <w:tr w:rsidR="00CC04EF" w:rsidRPr="00C8277B" w:rsidTr="00F73EEA">
        <w:trPr>
          <w:gridAfter w:val="4"/>
          <w:wAfter w:w="58" w:type="dxa"/>
          <w:trHeight w:val="2934"/>
        </w:trPr>
        <w:tc>
          <w:tcPr>
            <w:tcW w:w="640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14</w:t>
            </w:r>
          </w:p>
        </w:tc>
        <w:tc>
          <w:tcPr>
            <w:tcW w:w="3751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>«Петербургские повести»: проблематика и художественное своеобразие</w:t>
            </w:r>
            <w:r w:rsidRPr="00C8277B">
              <w:rPr>
                <w:color w:val="000000"/>
              </w:rPr>
              <w:t>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CC04EF" w:rsidRPr="00C8277B" w:rsidRDefault="00CC04EF" w:rsidP="008F4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 М.4.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C3793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73EEA">
              <w:rPr>
                <w:b/>
              </w:rPr>
              <w:t xml:space="preserve"> № 6</w:t>
            </w:r>
            <w:r w:rsidR="00CC04EF" w:rsidRPr="00C8277B">
              <w:rPr>
                <w:b/>
              </w:rPr>
              <w:t>:</w:t>
            </w:r>
          </w:p>
          <w:p w:rsidR="00CC04EF" w:rsidRPr="00C8277B" w:rsidRDefault="00CC04EF" w:rsidP="00F73EEA">
            <w:pPr>
              <w:autoSpaceDE w:val="0"/>
              <w:autoSpaceDN w:val="0"/>
              <w:adjustRightInd w:val="0"/>
            </w:pPr>
            <w:r w:rsidRPr="00C8277B">
              <w:t>Исследование</w:t>
            </w:r>
            <w:r>
              <w:t xml:space="preserve"> </w:t>
            </w:r>
            <w:r w:rsidRPr="00C8277B">
              <w:t>и  подготовка  сообщения:</w:t>
            </w:r>
            <w:r w:rsidR="00F73EEA">
              <w:t xml:space="preserve"> 1. </w:t>
            </w:r>
            <w:r w:rsidRPr="00C8277B">
              <w:t>«Петербург в жизни и творчестве Н.В.Гоголя.</w:t>
            </w:r>
            <w:r w:rsidR="00F73EEA">
              <w:t xml:space="preserve"> 2. </w:t>
            </w:r>
            <w:r w:rsidR="00F73EEA" w:rsidRPr="00F73EEA">
              <w:t>«Н.В.Гоголь в воспоминаниях современников».</w:t>
            </w:r>
          </w:p>
        </w:tc>
        <w:tc>
          <w:tcPr>
            <w:tcW w:w="2004" w:type="dxa"/>
            <w:gridSpan w:val="4"/>
          </w:tcPr>
          <w:p w:rsidR="00CC04EF" w:rsidRPr="00C8277B" w:rsidRDefault="005F3BEA" w:rsidP="008F47C1">
            <w:pPr>
              <w:autoSpaceDE w:val="0"/>
              <w:autoSpaceDN w:val="0"/>
              <w:adjustRightInd w:val="0"/>
              <w:jc w:val="both"/>
            </w:pPr>
            <w:r>
              <w:t>Прочитать «Портрет», «Нос».</w:t>
            </w:r>
          </w:p>
        </w:tc>
      </w:tr>
      <w:tr w:rsidR="00CC04EF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15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napToGrid w:val="0"/>
                <w:spacing w:val="-2"/>
              </w:rPr>
            </w:pPr>
            <w:r w:rsidRPr="00D81782">
              <w:rPr>
                <w:b/>
                <w:color w:val="000000"/>
              </w:rPr>
              <w:t>Особенности сатиры Гоголя.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C3793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Анализ глав произведений «Нос»</w:t>
            </w:r>
            <w:r>
              <w:t>, «П</w:t>
            </w:r>
            <w:r w:rsidRPr="00C8277B">
              <w:t>ортрет».</w:t>
            </w:r>
          </w:p>
          <w:p w:rsidR="000373AF" w:rsidRPr="00C8277B" w:rsidRDefault="000373AF" w:rsidP="008F47C1">
            <w:pPr>
              <w:autoSpaceDE w:val="0"/>
              <w:autoSpaceDN w:val="0"/>
              <w:adjustRightInd w:val="0"/>
              <w:jc w:val="both"/>
            </w:pPr>
            <w:r>
              <w:t>Уч.ч.1 стр. 105-106.</w:t>
            </w:r>
          </w:p>
        </w:tc>
        <w:tc>
          <w:tcPr>
            <w:tcW w:w="1997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Анализ глав « Нос»</w:t>
            </w:r>
            <w:r>
              <w:t>, «</w:t>
            </w:r>
            <w:r w:rsidRPr="00C8277B">
              <w:t>Портрет»,</w:t>
            </w:r>
            <w:r>
              <w:t xml:space="preserve"> «</w:t>
            </w:r>
            <w:r w:rsidRPr="00C8277B">
              <w:t>Вечера на хуторе близ Диканьки»</w:t>
            </w:r>
          </w:p>
        </w:tc>
      </w:tr>
      <w:tr w:rsidR="00CC04EF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16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napToGrid w:val="0"/>
                <w:spacing w:val="-2"/>
              </w:rPr>
            </w:pPr>
            <w:r w:rsidRPr="00D81782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D81782">
              <w:rPr>
                <w:b/>
                <w:color w:val="000000"/>
              </w:rPr>
              <w:t>Значение творчества Н. В. Гоголя в русской литературе</w:t>
            </w:r>
            <w:r w:rsidR="006D0542">
              <w:rPr>
                <w:b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CC04EF" w:rsidRPr="0035523E" w:rsidRDefault="00CC04EF" w:rsidP="008F47C1">
            <w:pPr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 w:rsidRPr="00C8277B">
              <w:rPr>
                <w:lang w:eastAsia="en-US"/>
              </w:rPr>
              <w:t xml:space="preserve"> </w:t>
            </w:r>
            <w:r>
              <w:t>М.1. М.2. М.3. М.4.</w:t>
            </w:r>
          </w:p>
          <w:p w:rsidR="00CC04EF" w:rsidRPr="00C8277B" w:rsidRDefault="00CC04EF" w:rsidP="007B5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C3793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73EEA">
              <w:rPr>
                <w:b/>
              </w:rPr>
              <w:t xml:space="preserve"> № 7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Подготовка и проведение заочной  экскурсии в один из музеев Н.В.Гоголя (по выбору)</w:t>
            </w:r>
            <w:r w:rsidR="00F73EEA">
              <w:t>.</w:t>
            </w:r>
          </w:p>
        </w:tc>
        <w:tc>
          <w:tcPr>
            <w:tcW w:w="1997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Подготовить сообщение 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F8135C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636160">
              <w:rPr>
                <w:b/>
                <w:lang w:eastAsia="en-US"/>
              </w:rPr>
              <w:t>Раздел 2.Особенности развития русской литературы во второй половине Х1Хвека (58часов</w:t>
            </w:r>
            <w:r>
              <w:rPr>
                <w:lang w:eastAsia="en-US"/>
              </w:rPr>
              <w:t>)</w:t>
            </w:r>
          </w:p>
        </w:tc>
      </w:tr>
      <w:tr w:rsidR="007B53ED" w:rsidRPr="00C8277B" w:rsidTr="007B53ED">
        <w:trPr>
          <w:gridAfter w:val="5"/>
          <w:wAfter w:w="65" w:type="dxa"/>
          <w:trHeight w:val="424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17</w:t>
            </w:r>
          </w:p>
        </w:tc>
        <w:tc>
          <w:tcPr>
            <w:tcW w:w="3808" w:type="dxa"/>
            <w:gridSpan w:val="5"/>
          </w:tcPr>
          <w:p w:rsidR="00A00FE5" w:rsidRPr="006C7FA9" w:rsidRDefault="007B53ED" w:rsidP="00A00FE5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 xml:space="preserve">Культурно-историческое развитие России середины XIX века. </w:t>
            </w:r>
            <w:r w:rsidRPr="006547A3">
              <w:t>Конфликт либерального дворянства и разночинной демократии. Отмена крепостного права. Крымская война. Народничество.</w:t>
            </w:r>
            <w:r w:rsidRPr="00C8277B">
              <w:t xml:space="preserve"> Укрепление реалистического направления в русской живописи второй половины XIX века</w:t>
            </w:r>
            <w:r w:rsidR="00A00FE5">
              <w:t xml:space="preserve">. </w:t>
            </w:r>
            <w:r w:rsidR="00A00FE5" w:rsidRPr="006C7FA9">
              <w:t>(И. К. Айвазовский, В. В. Верещагин, В. М. Васнецов,</w:t>
            </w:r>
            <w:r w:rsidR="00A00FE5">
              <w:t xml:space="preserve"> </w:t>
            </w:r>
            <w:r w:rsidR="00A00FE5" w:rsidRPr="006C7FA9">
              <w:t>Н. Н. Ге, И. Н. Крамской, В. Г. Перов, И. Е. Репин, В. И. Суриков). Мастера русского</w:t>
            </w:r>
            <w:r w:rsidR="009E5414">
              <w:t xml:space="preserve"> </w:t>
            </w:r>
            <w:r w:rsidR="00A00FE5" w:rsidRPr="006C7FA9">
              <w:t xml:space="preserve">реалистического пейзажа (И. И. Левитан, В. Д. Поленов, А. К. Саврасов, И. И. </w:t>
            </w:r>
            <w:proofErr w:type="spellStart"/>
            <w:r w:rsidR="00A00FE5" w:rsidRPr="006C7FA9">
              <w:t>Шишкин,Ф</w:t>
            </w:r>
            <w:proofErr w:type="spellEnd"/>
            <w:r w:rsidR="00A00FE5" w:rsidRPr="006C7FA9">
              <w:t xml:space="preserve">. А. Васильев, А. И. Куинджи) (на примере 3—4 художников по выбору преподавателя). Содружество русских композиторов «Могучая кучка» (М. А. </w:t>
            </w:r>
            <w:proofErr w:type="spellStart"/>
            <w:r w:rsidR="00A00FE5" w:rsidRPr="006C7FA9">
              <w:t>Балакирев</w:t>
            </w:r>
            <w:proofErr w:type="spellEnd"/>
            <w:r w:rsidR="00A00FE5" w:rsidRPr="006C7FA9">
              <w:t>,</w:t>
            </w:r>
            <w:r w:rsidR="009E5414" w:rsidRPr="006C7FA9">
              <w:t xml:space="preserve"> </w:t>
            </w:r>
            <w:r w:rsidR="00A00FE5" w:rsidRPr="006C7FA9">
              <w:t>М. П. Мусоргский, А. И. Бородин, Н. А. Римский-Корсаков).</w:t>
            </w:r>
            <w:r w:rsidR="00A00FE5">
              <w:t xml:space="preserve"> </w:t>
            </w:r>
            <w:r w:rsidR="00A00FE5" w:rsidRPr="006C7FA9">
              <w:t>Малый театр — «второй Московский университет в России». М. С.Щепкин —</w:t>
            </w:r>
            <w:r w:rsidR="001137AA">
              <w:t xml:space="preserve"> </w:t>
            </w:r>
            <w:r w:rsidR="00A00FE5" w:rsidRPr="006C7FA9">
              <w:t>основоположник русского сценического реализма. Первый публичный музей национального русского искусства — Третьяковская галерея в Москве.</w:t>
            </w:r>
            <w:r w:rsidR="00A00FE5">
              <w:t xml:space="preserve"> </w:t>
            </w:r>
            <w:r w:rsidR="00A00FE5" w:rsidRPr="006C7FA9">
              <w:t>Литературная критика и журнальная полемика 1860-х годов о «лишних людях»</w:t>
            </w:r>
            <w:r w:rsidR="00A00FE5">
              <w:t xml:space="preserve"> </w:t>
            </w:r>
            <w:r w:rsidR="00A00FE5" w:rsidRPr="006C7FA9">
              <w:t>и «новом человеке» в журналах «Современник», «Отечественные записки», «Русское слово». Газета «Колокол», общественно-политическая и литературная деятельность А. И. Герцена, В. Г. Белинского. Развитие реалистических традиций в прозе</w:t>
            </w:r>
            <w:r w:rsidR="00A00FE5">
              <w:t xml:space="preserve"> </w:t>
            </w:r>
            <w:r w:rsidR="00A00FE5" w:rsidRPr="006C7FA9">
              <w:t>(И. С. Тургенев, И. А. Гончаров, Л. Н. Толстой, Ф. М. Достоевский, Н. С. Лесков и др.).</w:t>
            </w:r>
          </w:p>
          <w:p w:rsidR="007B53ED" w:rsidRPr="00C8277B" w:rsidRDefault="00A00FE5" w:rsidP="001137AA">
            <w:pPr>
              <w:autoSpaceDE w:val="0"/>
              <w:autoSpaceDN w:val="0"/>
              <w:adjustRightInd w:val="0"/>
              <w:jc w:val="both"/>
            </w:pPr>
            <w:r w:rsidRPr="006C7FA9">
              <w:t>Новые типы героев в русской литературе. Нигилистический и антинигилистический роман (Н. Г. Чернышевский, И. С. Тургенев). Драматургия А. Н. Островского и</w:t>
            </w:r>
            <w:r>
              <w:t xml:space="preserve"> </w:t>
            </w:r>
            <w:r w:rsidRPr="006C7FA9">
              <w:t>А. П. Чехова и ее сценическое воплощение. Поэзия «чистого искусства», и реалистическая поэзия.</w:t>
            </w:r>
            <w:r>
              <w:t xml:space="preserve"> 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F77729" w:rsidP="00F7772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F026C6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М.4.</w:t>
            </w:r>
          </w:p>
        </w:tc>
        <w:tc>
          <w:tcPr>
            <w:tcW w:w="993" w:type="dxa"/>
            <w:gridSpan w:val="2"/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7B53ED" w:rsidRPr="00C8277B" w:rsidRDefault="003D1D15" w:rsidP="003D1D1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>
              <w:t>П.6. П.7. П.10.</w:t>
            </w:r>
          </w:p>
        </w:tc>
        <w:tc>
          <w:tcPr>
            <w:tcW w:w="2598" w:type="dxa"/>
            <w:gridSpan w:val="3"/>
          </w:tcPr>
          <w:p w:rsidR="00BF2C68" w:rsidRPr="00F73EEA" w:rsidRDefault="00397E7A" w:rsidP="009313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Творческое задание</w:t>
            </w:r>
            <w:r w:rsidR="00F73EEA" w:rsidRPr="00F73EEA">
              <w:rPr>
                <w:b/>
                <w:bCs/>
                <w:iCs/>
                <w:lang w:eastAsia="en-US"/>
              </w:rPr>
              <w:t xml:space="preserve"> № 8:</w:t>
            </w:r>
            <w:r w:rsidR="00BF2C68" w:rsidRPr="00F73EEA">
              <w:rPr>
                <w:bCs/>
                <w:iCs/>
                <w:lang w:eastAsia="en-US"/>
              </w:rPr>
              <w:t xml:space="preserve"> Подготовка и проведение заочной экскурсии «По залам Третьяковской галереи».</w:t>
            </w:r>
          </w:p>
        </w:tc>
        <w:tc>
          <w:tcPr>
            <w:tcW w:w="1952" w:type="dxa"/>
            <w:gridSpan w:val="2"/>
          </w:tcPr>
          <w:p w:rsidR="007B53ED" w:rsidRPr="00C8277B" w:rsidRDefault="009C6D4A" w:rsidP="008F47C1">
            <w:pPr>
              <w:autoSpaceDE w:val="0"/>
              <w:autoSpaceDN w:val="0"/>
              <w:adjustRightInd w:val="0"/>
              <w:jc w:val="both"/>
            </w:pPr>
            <w:r>
              <w:t>Уч.ч.1.с.110-124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>(конспект)</w:t>
            </w:r>
          </w:p>
        </w:tc>
      </w:tr>
      <w:tr w:rsidR="007B53ED" w:rsidRPr="00C8277B" w:rsidTr="007B53ED">
        <w:trPr>
          <w:gridAfter w:val="5"/>
          <w:wAfter w:w="65" w:type="dxa"/>
          <w:trHeight w:val="780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808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Жизненный и творческий путь А. Н. Островского </w:t>
            </w:r>
            <w:r w:rsidRPr="006D0542">
              <w:rPr>
                <w:color w:val="000000"/>
              </w:rPr>
              <w:t>(с обобщением ранее изученного).</w:t>
            </w:r>
            <w:r w:rsidRPr="00D81782">
              <w:rPr>
                <w:b/>
                <w:color w:val="000000"/>
              </w:rPr>
              <w:t xml:space="preserve"> </w:t>
            </w:r>
            <w:r w:rsidRPr="006547A3">
              <w:rPr>
                <w:color w:val="000000"/>
              </w:rPr>
              <w:t>Социально-культурная новизна драматургии</w:t>
            </w:r>
            <w:r w:rsidRPr="00C8277B">
              <w:rPr>
                <w:color w:val="000000"/>
              </w:rPr>
              <w:t xml:space="preserve"> А. Н. Островского. Темы «горячего сердца» и «темного царства» в творчестве А. Н. Островского.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F777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>
              <w:t>П.1. П.4. П.5. П.8 . П.9.</w:t>
            </w:r>
          </w:p>
        </w:tc>
        <w:tc>
          <w:tcPr>
            <w:tcW w:w="2598" w:type="dxa"/>
            <w:gridSpan w:val="3"/>
          </w:tcPr>
          <w:p w:rsidR="00F73EEA" w:rsidRPr="00C8277B" w:rsidRDefault="00397E7A" w:rsidP="00F73EEA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Творческое задание</w:t>
            </w:r>
            <w:r w:rsidR="00F73EEA">
              <w:rPr>
                <w:b/>
                <w:bCs/>
                <w:iCs/>
                <w:lang w:eastAsia="en-US"/>
              </w:rPr>
              <w:t xml:space="preserve"> № 9</w:t>
            </w:r>
            <w:r w:rsidR="00F73EEA" w:rsidRPr="00C8277B">
              <w:rPr>
                <w:b/>
                <w:bCs/>
                <w:iCs/>
                <w:lang w:eastAsia="en-US"/>
              </w:rPr>
              <w:t>:</w:t>
            </w:r>
          </w:p>
          <w:p w:rsidR="00F73EEA" w:rsidRDefault="00F73EEA" w:rsidP="00F73EEA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F73EEA">
              <w:rPr>
                <w:bCs/>
                <w:iCs/>
                <w:lang w:eastAsia="en-US"/>
              </w:rPr>
              <w:t>Исследование и подготовка реферата: «Значение творчества А.Н.Островского в истории русского театра»</w:t>
            </w:r>
            <w:r>
              <w:rPr>
                <w:bCs/>
                <w:iCs/>
                <w:lang w:eastAsia="en-US"/>
              </w:rPr>
              <w:t>.</w:t>
            </w:r>
          </w:p>
          <w:p w:rsidR="007B53ED" w:rsidRPr="00C8277B" w:rsidRDefault="007B53ED" w:rsidP="00F73E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 xml:space="preserve">Работа с учебником ч.1. с. </w:t>
            </w:r>
            <w:r w:rsidR="009C6D4A">
              <w:rPr>
                <w:bCs/>
                <w:iCs/>
                <w:lang w:eastAsia="en-US"/>
              </w:rPr>
              <w:t>130-137</w:t>
            </w:r>
            <w:r>
              <w:rPr>
                <w:bCs/>
                <w:iCs/>
                <w:lang w:eastAsia="en-US"/>
              </w:rPr>
              <w:t xml:space="preserve"> </w:t>
            </w:r>
            <w:r w:rsidRPr="00C8277B">
              <w:rPr>
                <w:bCs/>
                <w:iCs/>
                <w:lang w:eastAsia="en-US"/>
              </w:rPr>
              <w:t>(подготовить ответы на вопросы)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2" w:type="dxa"/>
            <w:gridSpan w:val="2"/>
          </w:tcPr>
          <w:p w:rsidR="007B53ED" w:rsidRPr="00C8277B" w:rsidRDefault="00F779A2" w:rsidP="009C6D4A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Уч</w:t>
            </w:r>
            <w:proofErr w:type="spellEnd"/>
            <w:r>
              <w:t>. Ч1.</w:t>
            </w:r>
            <w:r w:rsidR="007B53ED" w:rsidRPr="00C8277B">
              <w:t>С.</w:t>
            </w:r>
            <w:r w:rsidR="009C6D4A">
              <w:t>130-137</w:t>
            </w:r>
            <w:r w:rsidR="007B53ED" w:rsidRPr="00C8277B">
              <w:t xml:space="preserve"> (конспект)</w:t>
            </w:r>
          </w:p>
        </w:tc>
      </w:tr>
      <w:tr w:rsidR="00CC04EF" w:rsidRPr="00C8277B" w:rsidTr="007B53ED">
        <w:trPr>
          <w:gridAfter w:val="5"/>
          <w:wAfter w:w="65" w:type="dxa"/>
          <w:trHeight w:val="780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19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9E5414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D81782">
              <w:rPr>
                <w:b/>
                <w:color w:val="000000"/>
              </w:rPr>
              <w:t xml:space="preserve">Драма «Гроза». Творческая история драмы. </w:t>
            </w:r>
            <w:r w:rsidRPr="006547A3">
              <w:rPr>
                <w:color w:val="000000"/>
              </w:rPr>
              <w:t xml:space="preserve">Жанровое своеобразие. </w:t>
            </w:r>
            <w:r w:rsidRPr="00C8277B">
              <w:rPr>
                <w:color w:val="000000"/>
              </w:rPr>
              <w:t>Художественные особенности драмы. Калинов и его обитатели (система персонажей). Самобытность</w:t>
            </w:r>
            <w:r w:rsidR="009E5414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>замысла, оригинальность основного характера, сила трагической развязки в судьбе</w:t>
            </w:r>
            <w:r w:rsidR="009E5414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>героев драмы. Символика грозы.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/>
                <w:lang w:eastAsia="en-US"/>
              </w:rPr>
              <w:t xml:space="preserve">         </w:t>
            </w:r>
            <w:r w:rsidRPr="00C8277B">
              <w:rPr>
                <w:lang w:eastAsia="en-US"/>
              </w:rPr>
              <w:t xml:space="preserve"> 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703D47">
              <w:t>П.2. П.4. П.6. П.8. П.9.</w:t>
            </w:r>
          </w:p>
        </w:tc>
        <w:tc>
          <w:tcPr>
            <w:tcW w:w="2598" w:type="dxa"/>
            <w:gridSpan w:val="3"/>
          </w:tcPr>
          <w:p w:rsidR="00BF2C68" w:rsidRPr="00F73EEA" w:rsidRDefault="00397E7A" w:rsidP="00F73E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Творческое</w:t>
            </w:r>
            <w:r w:rsidR="00F73EEA" w:rsidRPr="00F73EEA">
              <w:rPr>
                <w:b/>
                <w:bCs/>
                <w:iCs/>
                <w:lang w:eastAsia="en-US"/>
              </w:rPr>
              <w:t xml:space="preserve"> </w:t>
            </w:r>
            <w:r w:rsidRPr="00397E7A">
              <w:rPr>
                <w:b/>
                <w:bCs/>
                <w:iCs/>
                <w:lang w:eastAsia="en-US"/>
              </w:rPr>
              <w:t>задание</w:t>
            </w:r>
            <w:r w:rsidR="00F73EEA" w:rsidRPr="00F73EEA">
              <w:rPr>
                <w:b/>
                <w:bCs/>
                <w:iCs/>
                <w:lang w:eastAsia="en-US"/>
              </w:rPr>
              <w:t xml:space="preserve"> № 10:</w:t>
            </w:r>
            <w:r w:rsidR="00AD54A3">
              <w:rPr>
                <w:bCs/>
                <w:iCs/>
                <w:lang w:eastAsia="en-US"/>
              </w:rPr>
              <w:t xml:space="preserve"> Подготовка </w:t>
            </w:r>
            <w:r w:rsidR="00BF2C68" w:rsidRPr="00F73EEA">
              <w:rPr>
                <w:bCs/>
                <w:iCs/>
                <w:lang w:eastAsia="en-US"/>
              </w:rPr>
              <w:t xml:space="preserve"> </w:t>
            </w:r>
            <w:r w:rsidR="00AD54A3">
              <w:rPr>
                <w:bCs/>
                <w:iCs/>
                <w:lang w:eastAsia="en-US"/>
              </w:rPr>
              <w:t>сообщения:</w:t>
            </w:r>
            <w:r w:rsidR="00F73EEA">
              <w:rPr>
                <w:bCs/>
                <w:iCs/>
                <w:lang w:eastAsia="en-US"/>
              </w:rPr>
              <w:t xml:space="preserve"> : «Экранизация произведений А.Н. Островского».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52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Анализ пьесы 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«Гроза» </w:t>
            </w:r>
          </w:p>
        </w:tc>
      </w:tr>
      <w:tr w:rsidR="00CC04EF" w:rsidRPr="00C8277B" w:rsidTr="007B53ED">
        <w:trPr>
          <w:gridAfter w:val="5"/>
          <w:wAfter w:w="65" w:type="dxa"/>
          <w:trHeight w:val="780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20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81782">
              <w:rPr>
                <w:b/>
                <w:lang w:eastAsia="en-US"/>
              </w:rPr>
              <w:t>О</w:t>
            </w:r>
            <w:r w:rsidRPr="00D81782">
              <w:rPr>
                <w:b/>
                <w:color w:val="000000"/>
              </w:rPr>
              <w:t>браз Катерины — воплощение лучших качеств женской натуры</w:t>
            </w:r>
            <w:r w:rsidRPr="00C8277B">
              <w:rPr>
                <w:color w:val="000000"/>
              </w:rPr>
              <w:t xml:space="preserve">. Конфликт романтической личности с укладом жизни, лишенной народных нравственных основ. Мотивы искушений, мотив своеволия и свободы в драме. 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урок 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703D47">
              <w:t>П.2. П.4. П.6. П.8. П.9.</w:t>
            </w:r>
          </w:p>
        </w:tc>
        <w:tc>
          <w:tcPr>
            <w:tcW w:w="2598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>Характеристика героев пьесы</w:t>
            </w:r>
            <w:r>
              <w:rPr>
                <w:bCs/>
                <w:iCs/>
                <w:lang w:eastAsia="en-US"/>
              </w:rPr>
              <w:t xml:space="preserve"> </w:t>
            </w:r>
            <w:r w:rsidRPr="00C8277B">
              <w:rPr>
                <w:bCs/>
                <w:iCs/>
                <w:lang w:eastAsia="en-US"/>
              </w:rPr>
              <w:t>(чтение по ролям</w:t>
            </w:r>
            <w:r>
              <w:rPr>
                <w:bCs/>
                <w:iCs/>
                <w:lang w:eastAsia="en-US"/>
              </w:rPr>
              <w:t>)</w:t>
            </w:r>
          </w:p>
        </w:tc>
        <w:tc>
          <w:tcPr>
            <w:tcW w:w="1952" w:type="dxa"/>
            <w:gridSpan w:val="2"/>
          </w:tcPr>
          <w:p w:rsidR="00CC04EF" w:rsidRPr="00C8277B" w:rsidRDefault="00CC04EF" w:rsidP="000373AF">
            <w:pPr>
              <w:autoSpaceDE w:val="0"/>
              <w:autoSpaceDN w:val="0"/>
              <w:adjustRightInd w:val="0"/>
            </w:pPr>
            <w:r w:rsidRPr="00C8277B">
              <w:t>Учебник</w:t>
            </w:r>
            <w:r>
              <w:t xml:space="preserve"> </w:t>
            </w:r>
            <w:r w:rsidR="009C6D4A">
              <w:t>ч. 1.с.13</w:t>
            </w:r>
            <w:r w:rsidRPr="00C8277B">
              <w:t>9-</w:t>
            </w:r>
            <w:r>
              <w:t>1</w:t>
            </w:r>
            <w:r w:rsidR="009C6D4A">
              <w:t>51</w:t>
            </w:r>
            <w:r w:rsidRPr="00C8277B">
              <w:t>.</w:t>
            </w:r>
            <w:r w:rsidR="000373AF">
              <w:t xml:space="preserve"> З</w:t>
            </w:r>
            <w:r w:rsidRPr="00C8277B">
              <w:t>адание 11.</w:t>
            </w:r>
          </w:p>
        </w:tc>
      </w:tr>
      <w:tr w:rsidR="007B53ED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21</w:t>
            </w:r>
          </w:p>
        </w:tc>
        <w:tc>
          <w:tcPr>
            <w:tcW w:w="3808" w:type="dxa"/>
            <w:gridSpan w:val="5"/>
          </w:tcPr>
          <w:p w:rsidR="007B53ED" w:rsidRPr="006547A3" w:rsidRDefault="007B53ED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8277B">
              <w:rPr>
                <w:lang w:eastAsia="en-US"/>
              </w:rPr>
              <w:t xml:space="preserve"> </w:t>
            </w:r>
            <w:r w:rsidRPr="00D81782">
              <w:rPr>
                <w:b/>
                <w:color w:val="000000"/>
              </w:rPr>
              <w:t xml:space="preserve">Катерина в оценке Н. А. Добролюбова и Д. И. Писарева. </w:t>
            </w:r>
            <w:r w:rsidRPr="006547A3">
              <w:rPr>
                <w:color w:val="000000"/>
              </w:rPr>
              <w:t>Позиция автора и его идеал. Роль персонажей второго ряда в пьесе.</w:t>
            </w:r>
          </w:p>
          <w:p w:rsidR="007B53ED" w:rsidRPr="001137AA" w:rsidRDefault="001137AA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7A32">
              <w:rPr>
                <w:color w:val="000000"/>
              </w:rPr>
              <w:t>Роль персонажей второго ряда в пьесе.</w:t>
            </w:r>
            <w:r w:rsidR="00477227">
              <w:t xml:space="preserve"> </w:t>
            </w:r>
            <w:r w:rsidR="00477227" w:rsidRPr="00477227">
              <w:rPr>
                <w:color w:val="000000"/>
              </w:rPr>
              <w:t>Малый театр и драматургия А. Н. Островского.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</w:t>
            </w:r>
          </w:p>
          <w:p w:rsidR="007B53ED" w:rsidRPr="00C8277B" w:rsidRDefault="007B53ED" w:rsidP="00F777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CC04EF" w:rsidP="00CD79C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98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>Критические статьи  Н.А.Добролюбова «Луч света в «темном царстве»,</w:t>
            </w:r>
            <w:r>
              <w:rPr>
                <w:bCs/>
                <w:iCs/>
                <w:lang w:eastAsia="en-US"/>
              </w:rPr>
              <w:t xml:space="preserve"> Д.И.Писарев </w:t>
            </w:r>
            <w:r w:rsidRPr="00C8277B">
              <w:rPr>
                <w:bCs/>
                <w:iCs/>
                <w:lang w:eastAsia="en-US"/>
              </w:rPr>
              <w:t>«Мотивы русской драмы</w:t>
            </w:r>
            <w:r>
              <w:rPr>
                <w:bCs/>
                <w:iCs/>
                <w:lang w:eastAsia="en-US"/>
              </w:rPr>
              <w:t>»</w:t>
            </w:r>
          </w:p>
        </w:tc>
        <w:tc>
          <w:tcPr>
            <w:tcW w:w="1952" w:type="dxa"/>
            <w:gridSpan w:val="2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 xml:space="preserve">  Конспект критической статьи</w:t>
            </w:r>
          </w:p>
        </w:tc>
      </w:tr>
      <w:tr w:rsidR="007B53ED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22</w:t>
            </w:r>
          </w:p>
        </w:tc>
        <w:tc>
          <w:tcPr>
            <w:tcW w:w="3808" w:type="dxa"/>
            <w:gridSpan w:val="5"/>
          </w:tcPr>
          <w:p w:rsidR="007B53ED" w:rsidRPr="00D81782" w:rsidRDefault="00AD0E3A" w:rsidP="00DB3B3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14EE1">
              <w:rPr>
                <w:b/>
                <w:bCs/>
                <w:iCs/>
              </w:rPr>
              <w:t>Контрольная работа №1</w:t>
            </w:r>
            <w:r>
              <w:rPr>
                <w:b/>
                <w:bCs/>
                <w:iCs/>
                <w:color w:val="FF0000"/>
              </w:rPr>
              <w:t xml:space="preserve"> </w:t>
            </w:r>
            <w:r w:rsidR="007B53ED" w:rsidRPr="00AD0E3A">
              <w:rPr>
                <w:b/>
                <w:bCs/>
                <w:iCs/>
              </w:rPr>
              <w:t>Сочинение</w:t>
            </w:r>
            <w:r w:rsidR="007B53ED" w:rsidRPr="00D81782">
              <w:rPr>
                <w:b/>
                <w:bCs/>
                <w:iCs/>
              </w:rPr>
              <w:t xml:space="preserve"> по драме А.Н.Островского «Гроза» </w:t>
            </w:r>
            <w:r w:rsidR="007B53ED" w:rsidRPr="00AB3190">
              <w:rPr>
                <w:bCs/>
                <w:iCs/>
              </w:rPr>
              <w:t>на  тему: «</w:t>
            </w:r>
            <w:r w:rsidR="00DB3B34" w:rsidRPr="00AB3190">
              <w:rPr>
                <w:bCs/>
                <w:iCs/>
              </w:rPr>
              <w:t>Образ Катерины</w:t>
            </w:r>
            <w:r w:rsidR="00AB3190" w:rsidRPr="00AB3190">
              <w:rPr>
                <w:bCs/>
                <w:iCs/>
              </w:rPr>
              <w:t xml:space="preserve"> в драме А.Н. Островского «гроза</w:t>
            </w:r>
            <w:r w:rsidR="007B53ED" w:rsidRPr="00AB3190">
              <w:rPr>
                <w:bCs/>
                <w:iCs/>
              </w:rPr>
              <w:t>»</w:t>
            </w:r>
            <w:r w:rsidR="001137AA" w:rsidRPr="00AB3190">
              <w:rPr>
                <w:lang w:eastAsia="en-US"/>
              </w:rPr>
              <w:t>.</w:t>
            </w:r>
            <w:r w:rsidR="007B53ED" w:rsidRPr="00D81782">
              <w:rPr>
                <w:b/>
                <w:lang w:eastAsia="en-US"/>
              </w:rPr>
              <w:t xml:space="preserve">             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AF43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Урок закрепления </w:t>
            </w:r>
            <w:r w:rsidR="00AF4308">
              <w:rPr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0323EA" w:rsidRDefault="000323EA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7B53ED" w:rsidRPr="00C8277B" w:rsidRDefault="007B53ED" w:rsidP="00CD79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Характеристика героини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2" w:type="dxa"/>
            <w:gridSpan w:val="2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>Текст пьесы,</w:t>
            </w:r>
            <w:r>
              <w:t xml:space="preserve"> </w:t>
            </w:r>
            <w:r w:rsidRPr="00C8277B">
              <w:t>критические статьи</w:t>
            </w:r>
          </w:p>
        </w:tc>
      </w:tr>
      <w:tr w:rsidR="007B53ED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23</w:t>
            </w:r>
          </w:p>
        </w:tc>
        <w:tc>
          <w:tcPr>
            <w:tcW w:w="3808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>Жизненный путь и творческая биография И. А. Гончарова.</w:t>
            </w:r>
            <w:r w:rsidRPr="00C8277B">
              <w:rPr>
                <w:color w:val="000000"/>
              </w:rPr>
              <w:t xml:space="preserve"> Роль В. Г. Белинского в жизни И. А. Гончарова</w:t>
            </w:r>
            <w:r w:rsidR="001137AA"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П.1. П.4. П.5. П.8 . П.9.</w:t>
            </w:r>
          </w:p>
        </w:tc>
        <w:tc>
          <w:tcPr>
            <w:tcW w:w="2598" w:type="dxa"/>
            <w:gridSpan w:val="3"/>
          </w:tcPr>
          <w:p w:rsidR="007B53ED" w:rsidRPr="00C8277B" w:rsidRDefault="007B53ED" w:rsidP="009C6D4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 Работа с учебником ч.1,</w:t>
            </w: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с.</w:t>
            </w:r>
            <w:r w:rsidR="009C6D4A">
              <w:rPr>
                <w:lang w:eastAsia="en-US"/>
              </w:rPr>
              <w:t>161-176</w:t>
            </w: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(составление хронологической таблицы)</w:t>
            </w:r>
          </w:p>
        </w:tc>
        <w:tc>
          <w:tcPr>
            <w:tcW w:w="1952" w:type="dxa"/>
            <w:gridSpan w:val="2"/>
          </w:tcPr>
          <w:p w:rsidR="007B53ED" w:rsidRPr="00C8277B" w:rsidRDefault="007B53ED" w:rsidP="009C6D4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 Повторить </w:t>
            </w:r>
            <w:r w:rsidRPr="00C8277B">
              <w:t xml:space="preserve"> задание 7,с.</w:t>
            </w:r>
            <w:r w:rsidR="009C6D4A">
              <w:t>176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24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color w:val="0D0D0D"/>
                <w:lang w:eastAsia="en-US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  <w:color w:val="000000"/>
              </w:rPr>
              <w:t xml:space="preserve">«Обломов». Творческая история романа. </w:t>
            </w:r>
            <w:r w:rsidRPr="006547A3">
              <w:rPr>
                <w:rFonts w:ascii="Times New Roman" w:hAnsi="Times New Roman" w:cs="Times New Roman"/>
                <w:i w:val="0"/>
                <w:color w:val="000000"/>
              </w:rPr>
              <w:t>Своеобразие сюжета и жанра произведения.</w:t>
            </w:r>
            <w:r w:rsidRPr="00C8277B">
              <w:rPr>
                <w:rFonts w:ascii="Times New Roman" w:hAnsi="Times New Roman" w:cs="Times New Roman"/>
                <w:i w:val="0"/>
                <w:color w:val="000000"/>
              </w:rPr>
              <w:t xml:space="preserve"> Проблема русского национального характера в романе.</w:t>
            </w:r>
            <w:r w:rsidR="001137AA" w:rsidRPr="006B7A32">
              <w:rPr>
                <w:color w:val="000000"/>
              </w:rPr>
              <w:t xml:space="preserve"> </w:t>
            </w:r>
            <w:r w:rsidR="001137AA" w:rsidRPr="001137AA">
              <w:rPr>
                <w:rFonts w:ascii="Times New Roman" w:hAnsi="Times New Roman" w:cs="Times New Roman"/>
                <w:i w:val="0"/>
                <w:color w:val="000000"/>
              </w:rPr>
              <w:t>Сон Ильи Ильича как художественно-философский центр романа.</w:t>
            </w:r>
            <w:r w:rsidR="001137AA">
              <w:t xml:space="preserve"> </w:t>
            </w:r>
            <w:r w:rsidR="001137AA" w:rsidRPr="001137AA">
              <w:rPr>
                <w:rFonts w:ascii="Times New Roman" w:hAnsi="Times New Roman" w:cs="Times New Roman"/>
                <w:i w:val="0"/>
                <w:color w:val="000000"/>
              </w:rPr>
              <w:t>Образ Обломова. Противоречивость характера Обломова.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2428" w:type="dxa"/>
            <w:gridSpan w:val="6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D7CE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</w:rPr>
              <w:t>Работа с текстом анализ глав</w:t>
            </w:r>
            <w:r w:rsidRPr="00C8277B">
              <w:rPr>
                <w:color w:val="0D0D0D"/>
              </w:rPr>
              <w:t xml:space="preserve"> 6-10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9C6D4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Учебник задание 6,с.</w:t>
            </w:r>
            <w:r w:rsidR="009C6D4A">
              <w:rPr>
                <w:color w:val="0D0D0D"/>
                <w:lang w:eastAsia="en-US"/>
              </w:rPr>
              <w:t>164-176</w:t>
            </w:r>
          </w:p>
        </w:tc>
      </w:tr>
      <w:tr w:rsidR="00CC04EF" w:rsidRPr="00C8277B" w:rsidTr="007B53ED">
        <w:trPr>
          <w:gridAfter w:val="4"/>
          <w:wAfter w:w="58" w:type="dxa"/>
          <w:trHeight w:val="1121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 </w:t>
            </w:r>
            <w:r w:rsidRPr="00C8277B">
              <w:rPr>
                <w:color w:val="0D0D0D"/>
                <w:lang w:eastAsia="en-US"/>
              </w:rPr>
              <w:t>25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1137AA">
            <w:pPr>
              <w:pStyle w:val="8"/>
              <w:spacing w:before="0" w:after="0"/>
              <w:jc w:val="both"/>
              <w:rPr>
                <w:color w:val="0D0D0D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>Обломов как представитель своего времени</w:t>
            </w:r>
            <w:r w:rsidR="00B13B3A">
              <w:t xml:space="preserve"> </w:t>
            </w:r>
            <w:r w:rsidR="00B13B3A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>и вневременной образ</w:t>
            </w:r>
            <w:r w:rsidRPr="00D81782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 xml:space="preserve">. </w:t>
            </w:r>
            <w:r w:rsidR="001137AA" w:rsidRPr="00B13B3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 xml:space="preserve">Типичность образа Обломова. Эволюция образа Обломова. </w:t>
            </w:r>
            <w:proofErr w:type="spellStart"/>
            <w:r w:rsidR="001137AA" w:rsidRPr="00B13B3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>Штольц</w:t>
            </w:r>
            <w:proofErr w:type="spellEnd"/>
            <w:r w:rsidR="001137AA" w:rsidRPr="00B13B3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 xml:space="preserve"> и Обломов. Прошлое и будущее России.</w:t>
            </w:r>
            <w:r w:rsidR="001137AA" w:rsidRPr="001137AA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 xml:space="preserve"> </w:t>
            </w:r>
            <w:r w:rsidR="001137AA" w:rsidRPr="001137A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>Проблемы любви в романе. Любовь как лад человеческих отношений (Ольга Ильинская — Агафья Пшеницына).</w:t>
            </w:r>
            <w:r w:rsidR="001137AA" w:rsidRPr="001137AA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2428" w:type="dxa"/>
            <w:gridSpan w:val="6"/>
          </w:tcPr>
          <w:p w:rsidR="00CC04EF" w:rsidRPr="00C8277B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 М.4.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D7CE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b/>
                <w:color w:val="0D0D0D"/>
              </w:rPr>
              <w:t>Творческое задание</w:t>
            </w:r>
            <w:r w:rsidR="00CC04EF" w:rsidRPr="0035523E">
              <w:rPr>
                <w:b/>
                <w:color w:val="0D0D0D"/>
              </w:rPr>
              <w:t xml:space="preserve">  № </w:t>
            </w:r>
            <w:r w:rsidR="00F73EEA">
              <w:rPr>
                <w:b/>
                <w:color w:val="0D0D0D"/>
              </w:rPr>
              <w:t>11</w:t>
            </w:r>
            <w:r w:rsidR="00CC04EF" w:rsidRPr="00C8277B">
              <w:rPr>
                <w:color w:val="0D0D0D"/>
              </w:rPr>
              <w:t>.</w:t>
            </w:r>
          </w:p>
          <w:p w:rsidR="00CC04EF" w:rsidRDefault="00F73EEA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F73EEA">
              <w:rPr>
                <w:color w:val="0D0D0D"/>
              </w:rPr>
              <w:t>Исследование и подготовка реферата:</w:t>
            </w:r>
          </w:p>
          <w:p w:rsidR="00F73EEA" w:rsidRPr="00F73EEA" w:rsidRDefault="00F73EEA" w:rsidP="0093131D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F73EEA">
              <w:rPr>
                <w:color w:val="0D0D0D"/>
              </w:rPr>
              <w:t>1.</w:t>
            </w:r>
            <w:r>
              <w:rPr>
                <w:color w:val="0D0D0D"/>
              </w:rPr>
              <w:t xml:space="preserve"> </w:t>
            </w:r>
            <w:r w:rsidRPr="00F73EEA">
              <w:rPr>
                <w:color w:val="0D0D0D"/>
              </w:rPr>
              <w:t>«Женские образы в романах Гончаро</w:t>
            </w:r>
            <w:r w:rsidR="00AE633D">
              <w:rPr>
                <w:color w:val="0D0D0D"/>
              </w:rPr>
              <w:t>ва</w:t>
            </w:r>
            <w:r w:rsidR="00AD54A3">
              <w:rPr>
                <w:color w:val="0D0D0D"/>
              </w:rPr>
              <w:t>», 2. «В чем трагедия Обломова?»; 3</w:t>
            </w:r>
            <w:r w:rsidR="00AE633D">
              <w:rPr>
                <w:color w:val="0D0D0D"/>
              </w:rPr>
              <w:t>.  «Что такое обломовщина</w:t>
            </w:r>
            <w:r w:rsidRPr="00F73EEA">
              <w:rPr>
                <w:color w:val="0D0D0D"/>
              </w:rPr>
              <w:t>?»</w:t>
            </w:r>
            <w:r w:rsidR="00AE633D">
              <w:rPr>
                <w:color w:val="0D0D0D"/>
              </w:rPr>
              <w:t>.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8277B">
              <w:rPr>
                <w:color w:val="0D0D0D"/>
              </w:rPr>
              <w:t>Критические статьи Н.</w:t>
            </w:r>
            <w:r>
              <w:rPr>
                <w:color w:val="0D0D0D"/>
              </w:rPr>
              <w:t xml:space="preserve"> </w:t>
            </w:r>
            <w:r w:rsidRPr="00C8277B">
              <w:rPr>
                <w:color w:val="0D0D0D"/>
              </w:rPr>
              <w:t>Добролюбов</w:t>
            </w:r>
            <w:r>
              <w:rPr>
                <w:color w:val="0D0D0D"/>
              </w:rPr>
              <w:t>а</w:t>
            </w:r>
            <w:r w:rsidRPr="00C8277B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</w:t>
            </w:r>
            <w:r w:rsidRPr="00C8277B">
              <w:rPr>
                <w:color w:val="0D0D0D"/>
              </w:rPr>
              <w:t xml:space="preserve">Д.Писарева   </w:t>
            </w:r>
          </w:p>
        </w:tc>
      </w:tr>
      <w:tr w:rsidR="00944938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26</w:t>
            </w:r>
          </w:p>
        </w:tc>
        <w:tc>
          <w:tcPr>
            <w:tcW w:w="3808" w:type="dxa"/>
            <w:gridSpan w:val="5"/>
          </w:tcPr>
          <w:p w:rsidR="00B13B3A" w:rsidRPr="006B7A32" w:rsidRDefault="00944938" w:rsidP="00B13B3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13B3A">
              <w:rPr>
                <w:b/>
              </w:rPr>
              <w:t>Оценка романа «Обломов» в  критике</w:t>
            </w:r>
            <w:r w:rsidR="00B13B3A" w:rsidRPr="00B13B3A">
              <w:rPr>
                <w:b/>
              </w:rPr>
              <w:t xml:space="preserve"> </w:t>
            </w:r>
            <w:r w:rsidR="00B13B3A" w:rsidRPr="00B13B3A">
              <w:rPr>
                <w:color w:val="000000"/>
              </w:rPr>
              <w:t>(</w:t>
            </w:r>
            <w:r w:rsidR="00B13B3A" w:rsidRPr="006B7A32">
              <w:rPr>
                <w:color w:val="000000"/>
              </w:rPr>
              <w:t>Н. Добролюбова, Д. И. Писарева, И. Анненского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>и др.).</w:t>
            </w:r>
            <w:r w:rsidR="00B13B3A">
              <w:rPr>
                <w:color w:val="000000"/>
              </w:rPr>
              <w:t xml:space="preserve"> </w:t>
            </w:r>
          </w:p>
          <w:p w:rsidR="00944938" w:rsidRPr="00B13B3A" w:rsidRDefault="00B13B3A" w:rsidP="00B13B3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7A32">
              <w:rPr>
                <w:color w:val="000000"/>
              </w:rPr>
              <w:t>Роман «Обрыв». Отражение смены эпох в обществе и нравах. Многообразие типов</w:t>
            </w:r>
            <w:r>
              <w:rPr>
                <w:color w:val="000000"/>
              </w:rPr>
              <w:t xml:space="preserve"> </w:t>
            </w:r>
            <w:r w:rsidRPr="006B7A32">
              <w:rPr>
                <w:color w:val="000000"/>
              </w:rPr>
              <w:t>и характеров в романе. Трагическая судьба незаурядного человека в романе.</w:t>
            </w:r>
            <w:r>
              <w:rPr>
                <w:color w:val="000000"/>
              </w:rPr>
              <w:t xml:space="preserve"> </w:t>
            </w:r>
            <w:r w:rsidRPr="006B7A32">
              <w:rPr>
                <w:color w:val="000000"/>
              </w:rPr>
              <w:t>Гончаров — мастер пейзажа. Тема России в романах Гончарова</w:t>
            </w:r>
            <w:r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944938" w:rsidRPr="00C8277B" w:rsidRDefault="00AF4308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8A6DB3">
              <w:t>М.3.</w:t>
            </w:r>
          </w:p>
        </w:tc>
        <w:tc>
          <w:tcPr>
            <w:tcW w:w="993" w:type="dxa"/>
            <w:gridSpan w:val="2"/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944938" w:rsidRPr="00C8277B" w:rsidRDefault="003D1D15" w:rsidP="003D1D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 xml:space="preserve">Ответить на вопросы </w:t>
            </w:r>
          </w:p>
        </w:tc>
        <w:tc>
          <w:tcPr>
            <w:tcW w:w="2004" w:type="dxa"/>
            <w:gridSpan w:val="4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>Конспект критических статей</w:t>
            </w:r>
          </w:p>
        </w:tc>
      </w:tr>
      <w:tr w:rsidR="00944938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27</w:t>
            </w:r>
          </w:p>
        </w:tc>
        <w:tc>
          <w:tcPr>
            <w:tcW w:w="3808" w:type="dxa"/>
            <w:gridSpan w:val="5"/>
          </w:tcPr>
          <w:p w:rsidR="00944938" w:rsidRPr="00C8277B" w:rsidRDefault="00944938" w:rsidP="00023232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>Жизненный и творческий путь И. С. Тургенева (с обобщением ранее изученного</w:t>
            </w:r>
            <w:r w:rsidRPr="00C8277B">
              <w:rPr>
                <w:color w:val="000000"/>
              </w:rPr>
              <w:t>).</w:t>
            </w:r>
            <w:r w:rsidR="00023232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>Психологизм творчества Тургенева.</w:t>
            </w:r>
          </w:p>
        </w:tc>
        <w:tc>
          <w:tcPr>
            <w:tcW w:w="765" w:type="dxa"/>
            <w:gridSpan w:val="5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944938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8A6DB3">
              <w:t>М.3.</w:t>
            </w:r>
          </w:p>
        </w:tc>
        <w:tc>
          <w:tcPr>
            <w:tcW w:w="993" w:type="dxa"/>
            <w:gridSpan w:val="2"/>
          </w:tcPr>
          <w:p w:rsidR="00944938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C8277B" w:rsidRDefault="009C6D4A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</w:rPr>
              <w:t>Учебник ч. 1,с.178-206</w:t>
            </w:r>
            <w:r w:rsidR="00944938">
              <w:rPr>
                <w:color w:val="0D0D0D"/>
              </w:rPr>
              <w:t xml:space="preserve"> (хронологическая таблица</w:t>
            </w:r>
            <w:r w:rsidR="00944938" w:rsidRPr="00C8277B">
              <w:rPr>
                <w:color w:val="0D0D0D"/>
              </w:rPr>
              <w:t>)</w:t>
            </w:r>
          </w:p>
        </w:tc>
        <w:tc>
          <w:tcPr>
            <w:tcW w:w="2004" w:type="dxa"/>
            <w:gridSpan w:val="4"/>
          </w:tcPr>
          <w:p w:rsidR="00944938" w:rsidRPr="00C8277B" w:rsidRDefault="00944938" w:rsidP="009C6D4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>Учебник ч. 1,</w:t>
            </w:r>
            <w:r>
              <w:rPr>
                <w:color w:val="0D0D0D"/>
              </w:rPr>
              <w:t xml:space="preserve"> </w:t>
            </w:r>
            <w:r w:rsidRPr="00C8277B">
              <w:rPr>
                <w:color w:val="0D0D0D"/>
              </w:rPr>
              <w:t>задание 4,с.</w:t>
            </w:r>
            <w:r w:rsidR="009C6D4A">
              <w:rPr>
                <w:color w:val="0D0D0D"/>
              </w:rPr>
              <w:t>206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28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023232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 xml:space="preserve">Тема любви в творчестве И. С. Тургенева </w:t>
            </w:r>
            <w:r w:rsidRPr="006547A3">
              <w:rPr>
                <w:color w:val="000000"/>
              </w:rPr>
              <w:t>(повести</w:t>
            </w:r>
            <w:r w:rsidR="00023232">
              <w:rPr>
                <w:color w:val="000000"/>
              </w:rPr>
              <w:t xml:space="preserve"> </w:t>
            </w:r>
            <w:r w:rsidRPr="006547A3">
              <w:rPr>
                <w:color w:val="000000"/>
              </w:rPr>
              <w:t>«Ася», «Первая любовь», «Стихотворения в прозе»).</w:t>
            </w:r>
            <w:r w:rsidR="00B13B3A" w:rsidRPr="006B7A32">
              <w:rPr>
                <w:color w:val="000000"/>
              </w:rPr>
              <w:t xml:space="preserve"> Их художественное своеобразие.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>Тургенев-романист (обзор одного-двух романов с чтением эпизодов). Типизация общественных явлений в романах И. С. Тургенева. Своеобразие художественной манеры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>Тургенева-романиста.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CC04EF" w:rsidRPr="00C8277B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8A6DB3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4C2229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 xml:space="preserve">Работа с текстом, характеристика героев 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rFonts w:cs="Simplified Arabic Fixed"/>
                <w:color w:val="0D0D0D"/>
              </w:rPr>
              <w:t xml:space="preserve"> </w:t>
            </w:r>
            <w:proofErr w:type="spellStart"/>
            <w:r w:rsidRPr="00C8277B">
              <w:rPr>
                <w:rFonts w:cs="Simplified Arabic Fixed"/>
                <w:color w:val="0D0D0D"/>
              </w:rPr>
              <w:t>Уч</w:t>
            </w:r>
            <w:proofErr w:type="spellEnd"/>
            <w:r w:rsidRPr="00C8277B">
              <w:rPr>
                <w:rFonts w:cs="Simplified Arabic Fixed"/>
                <w:color w:val="0D0D0D"/>
              </w:rPr>
              <w:t>.</w:t>
            </w:r>
            <w:r>
              <w:rPr>
                <w:rFonts w:cs="Simplified Arabic Fixed"/>
                <w:color w:val="0D0D0D"/>
              </w:rPr>
              <w:t xml:space="preserve"> </w:t>
            </w:r>
            <w:r w:rsidRPr="00C8277B">
              <w:rPr>
                <w:rFonts w:cs="Simplified Arabic Fixed"/>
                <w:color w:val="0D0D0D"/>
              </w:rPr>
              <w:t xml:space="preserve">ч.1. </w:t>
            </w:r>
            <w:r w:rsidR="00A456B1">
              <w:rPr>
                <w:rFonts w:cs="Simplified Arabic Fixed"/>
                <w:color w:val="0D0D0D"/>
              </w:rPr>
              <w:t>стр. 189-190, стр. 207, задание 16</w:t>
            </w:r>
            <w:r w:rsidRPr="00C8277B">
              <w:rPr>
                <w:rFonts w:cs="Simplified Arabic Fixed"/>
                <w:color w:val="0D0D0D"/>
              </w:rPr>
              <w:t>.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29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 xml:space="preserve">Роман «Отцы и дети». Смысл названия романа. </w:t>
            </w:r>
            <w:r w:rsidRPr="006547A3">
              <w:rPr>
                <w:color w:val="000000"/>
              </w:rPr>
              <w:t>Отображение в романе общественно-политической обстановки 1860-х годов. Проблематика романа. Особенности композиции романа.</w:t>
            </w:r>
            <w:r w:rsidRPr="00C8277B">
              <w:rPr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8A6DB3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4C2229">
              <w:t>П.2. П.4. П.6. П.8. П.9.</w:t>
            </w:r>
          </w:p>
        </w:tc>
        <w:tc>
          <w:tcPr>
            <w:tcW w:w="2553" w:type="dxa"/>
            <w:gridSpan w:val="2"/>
          </w:tcPr>
          <w:p w:rsidR="00BF2C68" w:rsidRPr="00D6025A" w:rsidRDefault="003670A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>Работа с текстом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A456B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C8277B">
              <w:rPr>
                <w:color w:val="0D0D0D"/>
              </w:rPr>
              <w:t>Уч.ч</w:t>
            </w:r>
            <w:proofErr w:type="spellEnd"/>
            <w:r w:rsidRPr="00C8277B">
              <w:rPr>
                <w:color w:val="0D0D0D"/>
              </w:rPr>
              <w:t>. 1.</w:t>
            </w:r>
            <w:r w:rsidR="00A456B1">
              <w:rPr>
                <w:color w:val="0D0D0D"/>
              </w:rPr>
              <w:t xml:space="preserve"> стр. 192-196, стр. 206, задание 5</w:t>
            </w:r>
            <w:r w:rsidRPr="00C8277B">
              <w:rPr>
                <w:color w:val="0D0D0D"/>
              </w:rPr>
              <w:t>.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30-31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56137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81782">
              <w:rPr>
                <w:b/>
                <w:color w:val="000000"/>
              </w:rPr>
              <w:t xml:space="preserve">Базаров в системе образов романа. </w:t>
            </w:r>
            <w:r w:rsidRPr="00B16CE4">
              <w:rPr>
                <w:b/>
                <w:color w:val="000000"/>
              </w:rPr>
              <w:t>Нигилизм Базарова</w:t>
            </w:r>
            <w:r w:rsidR="00B16CE4">
              <w:rPr>
                <w:b/>
                <w:color w:val="000000"/>
              </w:rPr>
              <w:t>.</w:t>
            </w:r>
            <w:r w:rsidRPr="0056137E">
              <w:rPr>
                <w:color w:val="000000"/>
              </w:rPr>
              <w:t xml:space="preserve"> и пародия на нигилизм в романе (Ситников и </w:t>
            </w:r>
            <w:proofErr w:type="spellStart"/>
            <w:r w:rsidRPr="0056137E">
              <w:rPr>
                <w:color w:val="000000"/>
              </w:rPr>
              <w:t>Кукшина</w:t>
            </w:r>
            <w:proofErr w:type="spellEnd"/>
            <w:r w:rsidRPr="0056137E">
              <w:rPr>
                <w:color w:val="000000"/>
              </w:rPr>
              <w:t>). Взгляды Базарова на искусство, природу,</w:t>
            </w:r>
            <w:r w:rsidR="0056137E" w:rsidRPr="0056137E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 xml:space="preserve">общество. Базаров и </w:t>
            </w:r>
            <w:proofErr w:type="spellStart"/>
            <w:r w:rsidRPr="00C8277B">
              <w:rPr>
                <w:color w:val="000000"/>
              </w:rPr>
              <w:t>Кирсановы</w:t>
            </w:r>
            <w:proofErr w:type="spellEnd"/>
            <w:r w:rsidRPr="00C8277B">
              <w:rPr>
                <w:color w:val="000000"/>
              </w:rPr>
              <w:t>. Базаров и Одинцова. Любовная интрига в романе и ее роль в раскрытии идейно-эстетического содержания романа. Базаров и родители</w:t>
            </w:r>
            <w:r w:rsidR="00023232"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CC04EF" w:rsidRPr="00C8277B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F47228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4C2229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8277B">
              <w:rPr>
                <w:color w:val="0D0D0D"/>
              </w:rPr>
              <w:t xml:space="preserve">   Анализ  глав романа</w:t>
            </w:r>
          </w:p>
          <w:p w:rsidR="00CC04EF" w:rsidRPr="00C8277B" w:rsidRDefault="00FA63D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</w:rPr>
              <w:t>(Х</w:t>
            </w:r>
            <w:r w:rsidR="00CC04EF" w:rsidRPr="00C8277B">
              <w:rPr>
                <w:color w:val="0D0D0D"/>
              </w:rPr>
              <w:t>ХХ11) Характеристика  образов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A43628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C8277B">
              <w:rPr>
                <w:color w:val="0D0D0D"/>
              </w:rPr>
              <w:t>Уч</w:t>
            </w:r>
            <w:proofErr w:type="spellEnd"/>
            <w:r w:rsidRPr="00C8277B">
              <w:rPr>
                <w:color w:val="0D0D0D"/>
              </w:rPr>
              <w:t>. ч. 1.</w:t>
            </w:r>
            <w:r>
              <w:rPr>
                <w:color w:val="0D0D0D"/>
              </w:rPr>
              <w:t xml:space="preserve">, </w:t>
            </w:r>
            <w:r w:rsidR="00A43628">
              <w:rPr>
                <w:color w:val="0D0D0D"/>
              </w:rPr>
              <w:t xml:space="preserve">стр.198-204, </w:t>
            </w:r>
            <w:r w:rsidRPr="00C8277B">
              <w:rPr>
                <w:color w:val="0D0D0D"/>
              </w:rPr>
              <w:t>задание 13. с</w:t>
            </w:r>
            <w:r w:rsidR="00A43628">
              <w:rPr>
                <w:color w:val="0D0D0D"/>
              </w:rPr>
              <w:t>. 207.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32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 Сущность споров, конфликт «отцов» и «детей». </w:t>
            </w:r>
            <w:r w:rsidRPr="006547A3">
              <w:rPr>
                <w:color w:val="000000"/>
              </w:rPr>
              <w:t>Значение заключительных сцен романа в</w:t>
            </w:r>
          </w:p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47A3">
              <w:rPr>
                <w:color w:val="000000"/>
              </w:rPr>
              <w:t>раскрытии его идейно-эстетического содержания. Авторская позиция в романе.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Полемика вокруг романа «Отцы и дети» (Д. И. Писарев, Н. Страхов, М. Антонович).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F47228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>Анализ  глав текста, характеристика героев</w:t>
            </w:r>
          </w:p>
        </w:tc>
        <w:tc>
          <w:tcPr>
            <w:tcW w:w="2004" w:type="dxa"/>
            <w:gridSpan w:val="4"/>
          </w:tcPr>
          <w:p w:rsidR="00944938" w:rsidRPr="008E2732" w:rsidRDefault="00FA63D0" w:rsidP="00FA63D0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>. ч.1</w:t>
            </w:r>
            <w:r w:rsidR="00944938" w:rsidRPr="008E2732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</w:t>
            </w:r>
            <w:r w:rsidR="000373AF">
              <w:rPr>
                <w:color w:val="0D0D0D"/>
              </w:rPr>
              <w:t xml:space="preserve">с. </w:t>
            </w:r>
            <w:r>
              <w:rPr>
                <w:color w:val="0D0D0D"/>
              </w:rPr>
              <w:t xml:space="preserve">198-202 </w:t>
            </w:r>
            <w:r w:rsidR="00944938" w:rsidRPr="008E2732">
              <w:rPr>
                <w:color w:val="0D0D0D"/>
              </w:rPr>
              <w:t xml:space="preserve"> сравнительная характеристика героев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33-34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pStyle w:val="ac"/>
              <w:spacing w:after="0"/>
              <w:jc w:val="both"/>
              <w:rPr>
                <w:b/>
                <w:color w:val="0D0D0D"/>
              </w:rPr>
            </w:pPr>
            <w:r w:rsidRPr="00D81782">
              <w:rPr>
                <w:b/>
                <w:color w:val="0D0D0D"/>
              </w:rPr>
              <w:t xml:space="preserve"> </w:t>
            </w:r>
            <w:r w:rsidR="00AD0E3A" w:rsidRPr="00514EE1">
              <w:rPr>
                <w:b/>
                <w:bCs/>
                <w:iCs/>
              </w:rPr>
              <w:t>Контрольная работа №2</w:t>
            </w:r>
            <w:r w:rsidR="00AD0E3A">
              <w:rPr>
                <w:b/>
                <w:bCs/>
                <w:iCs/>
                <w:color w:val="FF0000"/>
              </w:rPr>
              <w:t xml:space="preserve"> </w:t>
            </w:r>
            <w:r w:rsidRPr="00AD0E3A">
              <w:rPr>
                <w:b/>
              </w:rPr>
              <w:t>Сочинение</w:t>
            </w:r>
            <w:r w:rsidRPr="00D81782">
              <w:rPr>
                <w:b/>
                <w:color w:val="0D0D0D"/>
              </w:rPr>
              <w:t xml:space="preserve"> по роману «Отцы и дети» </w:t>
            </w:r>
            <w:r w:rsidRPr="00023232">
              <w:rPr>
                <w:color w:val="0D0D0D"/>
              </w:rPr>
              <w:t>на тему:</w:t>
            </w:r>
          </w:p>
          <w:p w:rsidR="00944938" w:rsidRPr="00023232" w:rsidRDefault="00944938" w:rsidP="008F47C1">
            <w:pPr>
              <w:pStyle w:val="ac"/>
              <w:spacing w:after="0"/>
              <w:jc w:val="both"/>
              <w:rPr>
                <w:color w:val="0D0D0D"/>
              </w:rPr>
            </w:pPr>
            <w:r w:rsidRPr="00023232">
              <w:rPr>
                <w:color w:val="0D0D0D"/>
              </w:rPr>
              <w:t>1.Почему одинок Базаров?</w:t>
            </w:r>
          </w:p>
          <w:p w:rsidR="00944938" w:rsidRPr="00023232" w:rsidRDefault="00944938" w:rsidP="008F47C1">
            <w:pPr>
              <w:pStyle w:val="ac"/>
              <w:spacing w:after="0"/>
              <w:jc w:val="both"/>
              <w:rPr>
                <w:color w:val="0D0D0D"/>
              </w:rPr>
            </w:pPr>
            <w:r w:rsidRPr="00023232">
              <w:rPr>
                <w:color w:val="0D0D0D"/>
              </w:rPr>
              <w:t>2. В чем трагизм Базарова.</w:t>
            </w:r>
          </w:p>
          <w:p w:rsidR="00944938" w:rsidRPr="00D81782" w:rsidRDefault="00944938" w:rsidP="008F47C1">
            <w:pPr>
              <w:pStyle w:val="ac"/>
              <w:spacing w:after="0"/>
              <w:jc w:val="both"/>
              <w:rPr>
                <w:b/>
                <w:color w:val="0D0D0D"/>
              </w:rPr>
            </w:pPr>
            <w:r w:rsidRPr="00023232">
              <w:rPr>
                <w:color w:val="0D0D0D"/>
              </w:rPr>
              <w:t>3.Базаров в любви и дружбе.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2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Урок закрепления </w:t>
            </w:r>
            <w:r w:rsidR="00AF4308">
              <w:rPr>
                <w:color w:val="0D0D0D"/>
                <w:lang w:eastAsia="en-US"/>
              </w:rPr>
              <w:t>и контроля знаний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F47228">
              <w:t>М.3.</w:t>
            </w:r>
          </w:p>
        </w:tc>
        <w:tc>
          <w:tcPr>
            <w:tcW w:w="993" w:type="dxa"/>
            <w:gridSpan w:val="2"/>
          </w:tcPr>
          <w:p w:rsidR="000323EA" w:rsidRDefault="000323EA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944938" w:rsidRPr="008E2732" w:rsidRDefault="00944938" w:rsidP="00CD79CC">
            <w:pPr>
              <w:autoSpaceDE w:val="0"/>
              <w:autoSpaceDN w:val="0"/>
              <w:adjustRightInd w:val="0"/>
              <w:rPr>
                <w:color w:val="0D0D0D"/>
              </w:rPr>
            </w:pP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>Сравнительная характеристика героя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>Текст, конспект,</w:t>
            </w: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>критические статьи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35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B13B3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>Краткий очерк жизни и творчества Н Г. Чернышевского.</w:t>
            </w:r>
            <w:r w:rsidR="006547A3">
              <w:rPr>
                <w:b/>
                <w:color w:val="000000"/>
              </w:rPr>
              <w:t xml:space="preserve"> </w:t>
            </w:r>
            <w:r w:rsidRPr="006547A3">
              <w:rPr>
                <w:color w:val="000000"/>
              </w:rPr>
              <w:t>Эстетические взгляды Чернышевского и их отражение в романе. Особенности жанра и композиции романа. Утопические идеи в романе Н. Г. Чернышевского</w:t>
            </w:r>
            <w:r w:rsidR="00B13B3A">
              <w:rPr>
                <w:color w:val="000000"/>
              </w:rPr>
              <w:t>.</w:t>
            </w:r>
            <w:r w:rsidR="00B13B3A" w:rsidRPr="006B7A32">
              <w:rPr>
                <w:color w:val="000000"/>
              </w:rPr>
              <w:t xml:space="preserve"> Нравственные и идеологические проблемы в романе.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F47228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Учебник ч.1. с. </w:t>
            </w:r>
            <w:r w:rsidR="00FA63D0">
              <w:rPr>
                <w:color w:val="0D0D0D"/>
              </w:rPr>
              <w:t>209-221</w:t>
            </w:r>
            <w:r w:rsidRPr="008E2732">
              <w:rPr>
                <w:color w:val="0D0D0D"/>
              </w:rPr>
              <w:t xml:space="preserve"> (ответы на вопросы)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D0D0D"/>
                <w:lang w:eastAsia="en-US"/>
              </w:rPr>
            </w:pPr>
          </w:p>
        </w:tc>
        <w:tc>
          <w:tcPr>
            <w:tcW w:w="2004" w:type="dxa"/>
            <w:gridSpan w:val="4"/>
          </w:tcPr>
          <w:p w:rsidR="00944938" w:rsidRPr="008E2732" w:rsidRDefault="00944938" w:rsidP="00FA63D0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>Учебник ч. 1.</w:t>
            </w: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>задание 1,</w:t>
            </w:r>
            <w:r w:rsidR="00FA63D0">
              <w:rPr>
                <w:color w:val="0D0D0D"/>
              </w:rPr>
              <w:t xml:space="preserve"> стр. 221. </w:t>
            </w:r>
            <w:r w:rsidRPr="008E2732">
              <w:rPr>
                <w:color w:val="0D0D0D"/>
              </w:rPr>
              <w:t>с.</w:t>
            </w:r>
            <w:r w:rsidR="00FA63D0">
              <w:rPr>
                <w:color w:val="0D0D0D"/>
              </w:rPr>
              <w:t>209-221.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36</w:t>
            </w:r>
          </w:p>
        </w:tc>
        <w:tc>
          <w:tcPr>
            <w:tcW w:w="3808" w:type="dxa"/>
            <w:gridSpan w:val="5"/>
          </w:tcPr>
          <w:p w:rsidR="00CC04EF" w:rsidRPr="006547A3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 </w:t>
            </w:r>
            <w:r w:rsidRPr="00D81782">
              <w:rPr>
                <w:b/>
                <w:color w:val="000000"/>
              </w:rPr>
              <w:t xml:space="preserve">«Женский вопрос» в романе. Образы «новых людей». </w:t>
            </w:r>
            <w:r w:rsidRPr="006547A3">
              <w:rPr>
                <w:color w:val="000000"/>
              </w:rPr>
              <w:t>Теория «разумного эгоизма». Образ «особенного человека»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00000"/>
              </w:rPr>
              <w:t xml:space="preserve">Рахметова. Противопоставление «новых людей» старому миру. </w:t>
            </w:r>
            <w:r w:rsidR="00B13B3A" w:rsidRPr="006B7A32">
              <w:rPr>
                <w:color w:val="000000"/>
              </w:rPr>
              <w:t>Теория «разумного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>эгоизма» как философская основа романа.</w:t>
            </w:r>
          </w:p>
        </w:tc>
        <w:tc>
          <w:tcPr>
            <w:tcW w:w="765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Комбинированный урок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E14E4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946168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</w:t>
            </w:r>
            <w:r w:rsidR="00397E7A">
              <w:rPr>
                <w:b/>
                <w:color w:val="0D0D0D"/>
              </w:rPr>
              <w:t>Творческое задание</w:t>
            </w:r>
            <w:r w:rsidRPr="0035523E">
              <w:rPr>
                <w:b/>
                <w:color w:val="0D0D0D"/>
              </w:rPr>
              <w:t xml:space="preserve"> № 1</w:t>
            </w:r>
            <w:r w:rsidR="00AE633D">
              <w:rPr>
                <w:b/>
                <w:color w:val="0D0D0D"/>
              </w:rPr>
              <w:t>2</w:t>
            </w:r>
            <w:r>
              <w:rPr>
                <w:b/>
                <w:color w:val="0D0D0D"/>
              </w:rPr>
              <w:t xml:space="preserve">. </w:t>
            </w:r>
            <w:r w:rsidRPr="008E2732">
              <w:rPr>
                <w:color w:val="0D0D0D"/>
              </w:rPr>
              <w:t>Подготовить сообщение на тему: «Общество будущего в романе Н.Г.Чернышевского «Что делать?»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</w:t>
            </w: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 ч. 1 .</w:t>
            </w:r>
            <w:r>
              <w:rPr>
                <w:color w:val="0D0D0D"/>
              </w:rPr>
              <w:t xml:space="preserve"> </w:t>
            </w:r>
            <w:r w:rsidR="00F26583">
              <w:rPr>
                <w:color w:val="0D0D0D"/>
              </w:rPr>
              <w:t>с.221</w:t>
            </w:r>
            <w:r w:rsidRPr="008E2732">
              <w:rPr>
                <w:color w:val="0D0D0D"/>
              </w:rPr>
              <w:t>.</w:t>
            </w:r>
            <w:r w:rsidR="00F26583"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 xml:space="preserve">задание 3 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37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Роль снов Веры Павловны в романе. </w:t>
            </w:r>
            <w:r w:rsidRPr="006547A3">
              <w:rPr>
                <w:color w:val="000000"/>
              </w:rPr>
              <w:t>Четвертый сон как социальная утопия. Смысл финала романа.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CC04EF" w:rsidRPr="008E2732" w:rsidRDefault="00F618AB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E14E4F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946168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>Анализ текста с  показом  фрагментов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 ч. 1. задание 8,с</w:t>
            </w:r>
            <w:r w:rsidR="00F26583">
              <w:rPr>
                <w:color w:val="0D0D0D"/>
              </w:rPr>
              <w:t>. 221.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38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</w:pPr>
            <w:r w:rsidRPr="00D81782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Сведения из биографии (с обобщением ранее изученного). </w:t>
            </w:r>
            <w:r w:rsidRPr="006547A3">
              <w:rPr>
                <w:rFonts w:ascii="Times New Roman" w:hAnsi="Times New Roman" w:cs="Times New Roman"/>
                <w:bCs/>
                <w:i w:val="0"/>
                <w:color w:val="000000"/>
              </w:rPr>
              <w:t>Художественный мир писателя. Праведники Н. С. Лескова. Творчество Н. С. Лескова в 1870-е годы</w:t>
            </w:r>
            <w:r w:rsidR="006547A3">
              <w:rPr>
                <w:rFonts w:ascii="Times New Roman" w:hAnsi="Times New Roman" w:cs="Times New Roman"/>
                <w:bCs/>
                <w:i w:val="0"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E14E4F">
              <w:t>М.3.</w:t>
            </w:r>
            <w:r w:rsidR="00F026C6">
              <w:t xml:space="preserve"> М.4.</w:t>
            </w:r>
          </w:p>
        </w:tc>
        <w:tc>
          <w:tcPr>
            <w:tcW w:w="993" w:type="dxa"/>
            <w:gridSpan w:val="2"/>
          </w:tcPr>
          <w:p w:rsidR="00944938" w:rsidRPr="0035523E" w:rsidRDefault="00950B6B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3670A0" w:rsidP="003670A0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>Учебник ч. 1 , с.</w:t>
            </w:r>
            <w:r>
              <w:rPr>
                <w:color w:val="0D0D0D"/>
              </w:rPr>
              <w:t xml:space="preserve">223-238 </w:t>
            </w:r>
            <w:r w:rsidRPr="008E2732">
              <w:rPr>
                <w:color w:val="0D0D0D"/>
              </w:rPr>
              <w:t xml:space="preserve">(составление </w:t>
            </w:r>
            <w:r>
              <w:rPr>
                <w:color w:val="0D0D0D"/>
              </w:rPr>
              <w:t>х</w:t>
            </w:r>
            <w:r w:rsidRPr="008E2732">
              <w:rPr>
                <w:color w:val="0D0D0D"/>
              </w:rPr>
              <w:t>ронологической  таблицы)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F2658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Учебник ч. 1, с. </w:t>
            </w:r>
            <w:r w:rsidR="00F26583">
              <w:rPr>
                <w:color w:val="0D0D0D"/>
              </w:rPr>
              <w:t>223-238.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39</w:t>
            </w:r>
          </w:p>
        </w:tc>
        <w:tc>
          <w:tcPr>
            <w:tcW w:w="3808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D81782">
              <w:rPr>
                <w:b/>
                <w:bCs/>
                <w:color w:val="000000"/>
              </w:rPr>
              <w:t xml:space="preserve">Повесть «Очарованный странник». </w:t>
            </w:r>
            <w:r w:rsidRPr="00023232">
              <w:rPr>
                <w:b/>
                <w:bCs/>
                <w:color w:val="000000"/>
              </w:rPr>
              <w:t>Особенности композиции и жанра.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 xml:space="preserve">Образ Ивана </w:t>
            </w:r>
            <w:proofErr w:type="spellStart"/>
            <w:r w:rsidRPr="006547A3">
              <w:rPr>
                <w:bCs/>
                <w:color w:val="000000"/>
              </w:rPr>
              <w:t>Флягина</w:t>
            </w:r>
            <w:proofErr w:type="spellEnd"/>
            <w:r w:rsidRPr="006547A3">
              <w:rPr>
                <w:bCs/>
                <w:color w:val="000000"/>
              </w:rPr>
              <w:t>.</w:t>
            </w:r>
            <w:r w:rsidRPr="008E2732">
              <w:rPr>
                <w:bCs/>
                <w:color w:val="000000"/>
              </w:rPr>
              <w:t xml:space="preserve"> Тема трагической судьбы талантливого русского человека. Смысл названия повести. Особенности повествовательной манеры Н. С. Лескова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944938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E14E4F">
              <w:t>М.3.</w:t>
            </w:r>
          </w:p>
        </w:tc>
        <w:tc>
          <w:tcPr>
            <w:tcW w:w="993" w:type="dxa"/>
            <w:gridSpan w:val="2"/>
          </w:tcPr>
          <w:p w:rsidR="00944938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>Анализ глав повести с показом фрагментов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Учебник ч. 1, с. 2</w:t>
            </w:r>
            <w:r w:rsidR="00F26583">
              <w:rPr>
                <w:color w:val="0D0D0D"/>
              </w:rPr>
              <w:t>38, задание 3.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40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E2732">
              <w:rPr>
                <w:bCs/>
                <w:color w:val="000000"/>
              </w:rPr>
              <w:t xml:space="preserve"> </w:t>
            </w:r>
            <w:r w:rsidRPr="00D81782">
              <w:rPr>
                <w:b/>
                <w:bCs/>
                <w:color w:val="000000"/>
              </w:rPr>
              <w:t xml:space="preserve">Жизненный и творческий путь М. Е. Салтыкова-Щедрина </w:t>
            </w:r>
            <w:r w:rsidRPr="006547A3">
              <w:rPr>
                <w:bCs/>
                <w:color w:val="000000"/>
              </w:rPr>
              <w:t>(с обобщением ранее изученного).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>Мировоззрение писателя.</w:t>
            </w:r>
          </w:p>
          <w:p w:rsidR="00944938" w:rsidRPr="006547A3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color w:val="0D0D0D"/>
              </w:rPr>
            </w:pPr>
          </w:p>
          <w:p w:rsidR="00944938" w:rsidRPr="008E2732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color w:val="0D0D0D"/>
              </w:rPr>
            </w:pP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7556F0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F2658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>Учебник ч. 1 , с.</w:t>
            </w:r>
            <w:r w:rsidR="00F26583">
              <w:rPr>
                <w:color w:val="0D0D0D"/>
              </w:rPr>
              <w:t xml:space="preserve">240-255 </w:t>
            </w:r>
            <w:r w:rsidRPr="008E2732">
              <w:rPr>
                <w:color w:val="0D0D0D"/>
              </w:rPr>
              <w:t xml:space="preserve">(составление </w:t>
            </w:r>
            <w:r>
              <w:rPr>
                <w:color w:val="0D0D0D"/>
              </w:rPr>
              <w:t>х</w:t>
            </w:r>
            <w:r w:rsidRPr="008E2732">
              <w:rPr>
                <w:color w:val="0D0D0D"/>
              </w:rPr>
              <w:t>ронологической  таблицы)</w:t>
            </w:r>
            <w:r>
              <w:rPr>
                <w:color w:val="0D0D0D"/>
              </w:rPr>
              <w:t xml:space="preserve"> 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 xml:space="preserve">. ч. 1, </w:t>
            </w:r>
            <w:r w:rsidR="00F26583">
              <w:rPr>
                <w:color w:val="0D0D0D"/>
              </w:rPr>
              <w:t xml:space="preserve">с.240-255, с. 255, </w:t>
            </w:r>
            <w:r w:rsidRPr="008E2732">
              <w:rPr>
                <w:color w:val="0D0D0D"/>
              </w:rPr>
              <w:t>задание 4</w:t>
            </w:r>
            <w:r w:rsidR="005F3BEA">
              <w:rPr>
                <w:color w:val="0D0D0D"/>
              </w:rPr>
              <w:t xml:space="preserve">. Прочитать сказку: </w:t>
            </w:r>
            <w:r w:rsidR="005F3BEA" w:rsidRPr="005F3BEA">
              <w:rPr>
                <w:bCs/>
              </w:rPr>
              <w:t>«Медведь на воеводстве», «Коняга»</w:t>
            </w:r>
            <w:r w:rsidR="005F3BEA">
              <w:rPr>
                <w:bCs/>
              </w:rPr>
              <w:t>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41</w:t>
            </w:r>
          </w:p>
        </w:tc>
        <w:tc>
          <w:tcPr>
            <w:tcW w:w="3808" w:type="dxa"/>
            <w:gridSpan w:val="5"/>
          </w:tcPr>
          <w:p w:rsidR="00944938" w:rsidRPr="008E2732" w:rsidRDefault="00944938" w:rsidP="0002323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>Жанровое своеобразие, тематика и проблематика сказок М. Е. Салтыкова-Щедрина.</w:t>
            </w:r>
            <w:r w:rsidR="00F618AB">
              <w:rPr>
                <w:b/>
                <w:bCs/>
                <w:color w:val="000000"/>
              </w:rPr>
              <w:t xml:space="preserve"> </w:t>
            </w:r>
            <w:r w:rsidRPr="008E2732">
              <w:rPr>
                <w:bCs/>
                <w:color w:val="000000"/>
              </w:rPr>
              <w:t>Своеобразие фантастики в сказках М. Е. Салтык</w:t>
            </w:r>
            <w:r w:rsidR="00023232">
              <w:rPr>
                <w:bCs/>
                <w:color w:val="000000"/>
              </w:rPr>
              <w:t>ова-Щедрина. Иносказательная об</w:t>
            </w:r>
            <w:r w:rsidRPr="008E2732">
              <w:rPr>
                <w:bCs/>
                <w:color w:val="000000"/>
              </w:rPr>
              <w:t>разность сказок. Гротеск, аллегория, символика, язык сказок. Обобщающий смысл</w:t>
            </w:r>
            <w:r w:rsidR="00023232">
              <w:rPr>
                <w:bCs/>
                <w:color w:val="000000"/>
              </w:rPr>
              <w:t xml:space="preserve"> </w:t>
            </w:r>
            <w:r w:rsidRPr="008E2732">
              <w:rPr>
                <w:bCs/>
                <w:color w:val="000000"/>
              </w:rPr>
              <w:t>сказок.</w:t>
            </w:r>
            <w:r w:rsidR="00B13B3A" w:rsidRPr="00B91D9C">
              <w:rPr>
                <w:bCs/>
                <w:color w:val="000000"/>
              </w:rPr>
              <w:t xml:space="preserve"> Гротеск, аллегория, символика, язык сказок. Обобщающий смысл сказок.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 Комбинированный урок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7556F0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Характеристика образов сказок с показом фрагментов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F2658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Повторение  с.</w:t>
            </w:r>
            <w:r w:rsidR="00F26583">
              <w:rPr>
                <w:color w:val="0D0D0D"/>
                <w:lang w:eastAsia="en-US"/>
              </w:rPr>
              <w:t>240-255</w:t>
            </w:r>
            <w:r w:rsidRPr="008E2732">
              <w:rPr>
                <w:color w:val="0D0D0D"/>
                <w:lang w:eastAsia="en-US"/>
              </w:rPr>
              <w:t>,</w:t>
            </w:r>
            <w:r w:rsidR="00F26583">
              <w:rPr>
                <w:color w:val="0D0D0D"/>
                <w:lang w:eastAsia="en-US"/>
              </w:rPr>
              <w:t xml:space="preserve"> стр.255-256</w:t>
            </w:r>
            <w:r w:rsidRPr="008E2732">
              <w:rPr>
                <w:color w:val="0D0D0D"/>
                <w:lang w:eastAsia="en-US"/>
              </w:rPr>
              <w:t xml:space="preserve"> задание 5,7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42</w:t>
            </w:r>
          </w:p>
        </w:tc>
        <w:tc>
          <w:tcPr>
            <w:tcW w:w="3808" w:type="dxa"/>
            <w:gridSpan w:val="5"/>
          </w:tcPr>
          <w:p w:rsidR="00944938" w:rsidRPr="008E2732" w:rsidRDefault="00944938" w:rsidP="00F618A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 xml:space="preserve">Замысел, история создания «Истории одного города». </w:t>
            </w:r>
            <w:r w:rsidRPr="006547A3">
              <w:rPr>
                <w:bCs/>
                <w:color w:val="000000"/>
              </w:rPr>
              <w:t>Своеобразие жанра, композиции. Образы градоначальников.</w:t>
            </w:r>
            <w:r w:rsidRPr="008E2732">
              <w:rPr>
                <w:bCs/>
                <w:color w:val="000000"/>
              </w:rPr>
              <w:t xml:space="preserve"> Элементы антиутопии в «Истории одного города».</w:t>
            </w:r>
            <w:r w:rsidR="00F618AB">
              <w:rPr>
                <w:bCs/>
                <w:color w:val="000000"/>
              </w:rPr>
              <w:t xml:space="preserve"> </w:t>
            </w:r>
            <w:r w:rsidRPr="008E2732">
              <w:t>Приемы сатирической фантастики, гротеска, художественного иносказания. Эзопов язык.</w:t>
            </w:r>
            <w:r>
              <w:t xml:space="preserve"> </w:t>
            </w:r>
            <w:r w:rsidRPr="008E2732">
              <w:t>Роль Салтыкова-Щедрина в истории русской литературы.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7556F0">
              <w:t>М.3.</w:t>
            </w:r>
            <w:r w:rsidR="00F026C6">
              <w:t xml:space="preserve"> М.4.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BF2C68" w:rsidRPr="00BF2C68" w:rsidRDefault="00944938" w:rsidP="006D054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E2732">
              <w:rPr>
                <w:color w:val="0D0D0D"/>
              </w:rPr>
              <w:t xml:space="preserve"> </w:t>
            </w:r>
            <w:r w:rsidR="003670A0" w:rsidRPr="008E2732">
              <w:rPr>
                <w:color w:val="0D0D0D"/>
              </w:rPr>
              <w:t>Учебник ч. 1 , с.</w:t>
            </w:r>
            <w:r w:rsidR="003670A0">
              <w:rPr>
                <w:color w:val="0D0D0D"/>
              </w:rPr>
              <w:t>246-251.</w:t>
            </w:r>
          </w:p>
        </w:tc>
        <w:tc>
          <w:tcPr>
            <w:tcW w:w="2004" w:type="dxa"/>
            <w:gridSpan w:val="4"/>
          </w:tcPr>
          <w:p w:rsidR="00944938" w:rsidRPr="000373AF" w:rsidRDefault="00944938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 </w:t>
            </w:r>
            <w:r w:rsidRPr="000373AF">
              <w:rPr>
                <w:lang w:eastAsia="en-US"/>
              </w:rPr>
              <w:t xml:space="preserve">Повторение  </w:t>
            </w:r>
            <w:proofErr w:type="spellStart"/>
            <w:r w:rsidRPr="000373AF">
              <w:rPr>
                <w:lang w:eastAsia="en-US"/>
              </w:rPr>
              <w:t>Уч</w:t>
            </w:r>
            <w:proofErr w:type="spellEnd"/>
            <w:r w:rsidRPr="000373AF">
              <w:rPr>
                <w:lang w:eastAsia="en-US"/>
              </w:rPr>
              <w:t>. ч.1.с. 2</w:t>
            </w:r>
            <w:r w:rsidR="000373AF">
              <w:rPr>
                <w:lang w:eastAsia="en-US"/>
              </w:rPr>
              <w:t>46-251.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43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color w:val="0D0D0D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</w:rPr>
              <w:t xml:space="preserve">Ф.М.Достоевский - сведения из жизни писателя </w:t>
            </w:r>
            <w:r w:rsidRPr="00023232">
              <w:rPr>
                <w:rFonts w:ascii="Times New Roman" w:hAnsi="Times New Roman" w:cs="Times New Roman"/>
                <w:i w:val="0"/>
              </w:rPr>
              <w:t>(с обобщением ранее изученного)</w:t>
            </w:r>
            <w:r w:rsidR="00B13B3A" w:rsidRPr="00023232"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8755A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685AF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 ч. 1 . задание 3.</w:t>
            </w: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>(ответы на вопросы) с.</w:t>
            </w:r>
            <w:r w:rsidR="00685AF3">
              <w:rPr>
                <w:color w:val="0D0D0D"/>
              </w:rPr>
              <w:t>258-285.</w:t>
            </w:r>
          </w:p>
        </w:tc>
        <w:tc>
          <w:tcPr>
            <w:tcW w:w="2004" w:type="dxa"/>
            <w:gridSpan w:val="4"/>
          </w:tcPr>
          <w:p w:rsidR="00944938" w:rsidRPr="008E2732" w:rsidRDefault="000373AF" w:rsidP="00685AF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</w:t>
            </w:r>
            <w:r w:rsidR="00EF6208">
              <w:rPr>
                <w:color w:val="0D0D0D"/>
              </w:rPr>
              <w:t xml:space="preserve"> ч.1</w:t>
            </w:r>
            <w:r w:rsidRPr="008E2732">
              <w:rPr>
                <w:color w:val="0D0D0D"/>
              </w:rPr>
              <w:t xml:space="preserve"> с.</w:t>
            </w:r>
            <w:r>
              <w:rPr>
                <w:color w:val="0D0D0D"/>
              </w:rPr>
              <w:t>258-266, 284-285. Читать.</w:t>
            </w:r>
          </w:p>
        </w:tc>
      </w:tr>
      <w:tr w:rsidR="00CC04EF" w:rsidRPr="008E2732" w:rsidTr="007B53ED">
        <w:trPr>
          <w:gridAfter w:val="4"/>
          <w:wAfter w:w="58" w:type="dxa"/>
          <w:trHeight w:val="2199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44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02323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E2732">
              <w:t xml:space="preserve"> </w:t>
            </w:r>
            <w:r w:rsidRPr="00D81782">
              <w:rPr>
                <w:b/>
              </w:rPr>
              <w:t xml:space="preserve">Роман «Преступление и наказание» Своеобразие жанра. </w:t>
            </w:r>
            <w:r w:rsidRPr="00023232">
              <w:t>Особенности сюжета.</w:t>
            </w:r>
            <w:r w:rsidRPr="008E2732">
              <w:t xml:space="preserve"> Отображение русской действительности в романе. Социальная и нравственно-философская проблематика романа.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CC04EF" w:rsidRPr="008E2732" w:rsidRDefault="00F618AB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8755A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F7231F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685AF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 xml:space="preserve">. ч. 1. с. </w:t>
            </w:r>
            <w:r w:rsidR="00685AF3">
              <w:rPr>
                <w:color w:val="0D0D0D"/>
              </w:rPr>
              <w:t>266-280</w:t>
            </w:r>
            <w:r w:rsidRPr="008E2732">
              <w:rPr>
                <w:color w:val="0D0D0D"/>
              </w:rPr>
              <w:t xml:space="preserve"> (ответы на вопросы)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  <w:lang w:eastAsia="en-US"/>
              </w:rPr>
              <w:t>Уч</w:t>
            </w:r>
            <w:proofErr w:type="spellEnd"/>
            <w:r w:rsidRPr="008E2732">
              <w:rPr>
                <w:color w:val="0D0D0D"/>
                <w:lang w:eastAsia="en-US"/>
              </w:rPr>
              <w:t xml:space="preserve">. ч. 1. </w:t>
            </w:r>
            <w:r w:rsidR="00685AF3">
              <w:rPr>
                <w:color w:val="0D0D0D"/>
              </w:rPr>
              <w:t xml:space="preserve">266-280, стр.288, </w:t>
            </w:r>
            <w:r w:rsidR="00685AF3" w:rsidRPr="008E2732">
              <w:rPr>
                <w:color w:val="0D0D0D"/>
              </w:rPr>
              <w:t xml:space="preserve"> </w:t>
            </w:r>
            <w:r w:rsidRPr="008E2732">
              <w:rPr>
                <w:color w:val="0D0D0D"/>
                <w:lang w:eastAsia="en-US"/>
              </w:rPr>
              <w:t>задание 17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45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Социальные и философские основы бунта</w:t>
            </w:r>
            <w:r w:rsidR="006547A3">
              <w:rPr>
                <w:b/>
              </w:rPr>
              <w:t xml:space="preserve"> </w:t>
            </w:r>
            <w:r w:rsidRPr="00D81782">
              <w:rPr>
                <w:b/>
              </w:rPr>
              <w:t xml:space="preserve">Раскольникова. </w:t>
            </w:r>
            <w:r w:rsidRPr="006547A3">
              <w:t>Смысл теории Раскольникова.</w:t>
            </w:r>
            <w:r w:rsidRPr="008E2732">
              <w:t xml:space="preserve"> Проблема «сильной личности» и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8E2732">
              <w:t>«толпы», «твари дрожащей» и «имеющих право» и ее опровержение в романе.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8755A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F7231F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 Анализ  глав романа с показом фрагментов фильма (Сра</w:t>
            </w:r>
            <w:r>
              <w:rPr>
                <w:color w:val="0D0D0D"/>
                <w:lang w:eastAsia="en-US"/>
              </w:rPr>
              <w:t>внительная характеристика героя</w:t>
            </w:r>
            <w:r w:rsidRPr="008E2732">
              <w:rPr>
                <w:color w:val="0D0D0D"/>
                <w:lang w:eastAsia="en-US"/>
              </w:rPr>
              <w:t>)</w:t>
            </w:r>
          </w:p>
        </w:tc>
        <w:tc>
          <w:tcPr>
            <w:tcW w:w="2004" w:type="dxa"/>
            <w:gridSpan w:val="4"/>
          </w:tcPr>
          <w:p w:rsidR="00CC04EF" w:rsidRPr="008E2732" w:rsidRDefault="00C4584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>. ч. 1 ,с.273-278</w:t>
            </w:r>
            <w:r w:rsidR="00CC04EF" w:rsidRPr="008E2732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</w:t>
            </w:r>
            <w:proofErr w:type="spellStart"/>
            <w:r>
              <w:rPr>
                <w:color w:val="0D0D0D"/>
              </w:rPr>
              <w:t>стр</w:t>
            </w:r>
            <w:proofErr w:type="spellEnd"/>
            <w:r>
              <w:rPr>
                <w:color w:val="0D0D0D"/>
              </w:rPr>
              <w:t xml:space="preserve"> 287 </w:t>
            </w:r>
            <w:r w:rsidR="00CC04EF" w:rsidRPr="008E2732">
              <w:rPr>
                <w:color w:val="0D0D0D"/>
              </w:rPr>
              <w:t>задание 14.19</w:t>
            </w:r>
          </w:p>
        </w:tc>
      </w:tr>
      <w:tr w:rsidR="007B53ED" w:rsidRPr="008E2732" w:rsidTr="008F47C1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8A660B">
              <w:rPr>
                <w:b/>
                <w:color w:val="0D0D0D"/>
                <w:lang w:eastAsia="en-US"/>
              </w:rPr>
              <w:t>2 семестр (68 часов)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46</w:t>
            </w:r>
          </w:p>
        </w:tc>
        <w:tc>
          <w:tcPr>
            <w:tcW w:w="3808" w:type="dxa"/>
            <w:gridSpan w:val="5"/>
          </w:tcPr>
          <w:p w:rsidR="00CC04EF" w:rsidRPr="000232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 xml:space="preserve">Тайны внутреннего мира человека: </w:t>
            </w:r>
            <w:r w:rsidRPr="00023232">
              <w:t>готовность к греху, попранию высоких истин и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023232">
              <w:t>нравственных ценностей.</w:t>
            </w:r>
            <w:r w:rsidRPr="008E2732">
              <w:t xml:space="preserve"> Драматичность характера и судьбы Родиона Раскольникова. Сны Раскольникова в раскрытии его характера и общей композиции романа.</w:t>
            </w:r>
          </w:p>
          <w:p w:rsidR="00CC04EF" w:rsidRPr="008E2732" w:rsidRDefault="00CC04E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color w:val="0D0D0D"/>
              </w:rPr>
            </w:pPr>
            <w:r w:rsidRPr="008E2732">
              <w:rPr>
                <w:rFonts w:ascii="Times New Roman" w:hAnsi="Times New Roman" w:cs="Times New Roman"/>
                <w:i w:val="0"/>
              </w:rPr>
              <w:t>Эволюция идеи «двойничества»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8642BA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3670A0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lang w:eastAsia="en-US"/>
              </w:rPr>
            </w:pPr>
            <w:r w:rsidRPr="008E2732">
              <w:rPr>
                <w:b/>
                <w:color w:val="0D0D0D"/>
                <w:lang w:eastAsia="en-US"/>
              </w:rPr>
              <w:t xml:space="preserve"> </w:t>
            </w:r>
            <w:r w:rsidR="003670A0"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C4584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 xml:space="preserve"> </w:t>
            </w:r>
            <w:r w:rsidR="00C4584F">
              <w:rPr>
                <w:color w:val="0D0D0D"/>
              </w:rPr>
              <w:t>Конспект урока.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47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3448F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D81782">
              <w:rPr>
                <w:b/>
              </w:rPr>
              <w:t xml:space="preserve">Страдание и очищение в романе. </w:t>
            </w:r>
            <w:r w:rsidRPr="006547A3">
              <w:t>Символические</w:t>
            </w:r>
            <w:r w:rsidR="003448FF">
              <w:t xml:space="preserve"> </w:t>
            </w:r>
            <w:r w:rsidRPr="006547A3">
              <w:t>образы в романе. Символическое значение образа «вечной Сонечки».</w:t>
            </w:r>
            <w:r w:rsidRPr="008E2732">
              <w:t xml:space="preserve"> Своеобразие</w:t>
            </w:r>
            <w:r w:rsidR="006547A3">
              <w:t xml:space="preserve"> </w:t>
            </w:r>
            <w:r w:rsidRPr="008E2732">
              <w:t>воплощения авторской позиции в романе. «Правда» Раскольникова и «правда»</w:t>
            </w:r>
            <w:r w:rsidR="006547A3">
              <w:t xml:space="preserve"> </w:t>
            </w:r>
            <w:r w:rsidRPr="008E2732">
              <w:t>Сони. Петербург Достоевского.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8642BA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Анализ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CC04EF" w:rsidRPr="008E2732" w:rsidRDefault="003B5AED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>. ч.1. с. 27</w:t>
            </w:r>
            <w:r w:rsidR="00CC04EF" w:rsidRPr="008E2732">
              <w:rPr>
                <w:color w:val="0D0D0D"/>
              </w:rPr>
              <w:t>8-</w:t>
            </w:r>
            <w:r>
              <w:rPr>
                <w:color w:val="0D0D0D"/>
              </w:rPr>
              <w:t>279. Повторить.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48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Библейские мотивы в произведении. </w:t>
            </w:r>
            <w:r w:rsidRPr="006547A3">
              <w:rPr>
                <w:color w:val="000000"/>
              </w:rPr>
              <w:t>Споры вокруг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47A3">
              <w:t>романа и его главного героя.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944938" w:rsidRPr="008E2732" w:rsidRDefault="00944938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02E5D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8E2732">
              <w:rPr>
                <w:color w:val="000000"/>
              </w:rPr>
              <w:t>Учебник ч. 1 с</w:t>
            </w:r>
            <w:r w:rsidR="003B5AED">
              <w:rPr>
                <w:color w:val="000000"/>
              </w:rPr>
              <w:t>.279-280</w:t>
            </w:r>
            <w:r w:rsidRPr="008E2732">
              <w:rPr>
                <w:color w:val="000000"/>
              </w:rPr>
              <w:t>,</w:t>
            </w:r>
            <w:r w:rsidR="003B5AED">
              <w:rPr>
                <w:color w:val="000000"/>
              </w:rPr>
              <w:t xml:space="preserve"> стр. 288, </w:t>
            </w:r>
            <w:r w:rsidRPr="008E2732">
              <w:rPr>
                <w:color w:val="000000"/>
              </w:rPr>
              <w:t>задание 14,19</w:t>
            </w:r>
            <w:r w:rsidR="003B5AED">
              <w:rPr>
                <w:color w:val="000000"/>
              </w:rPr>
              <w:t>.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</w:rPr>
              <w:t>Повторение глав романа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49-50</w:t>
            </w:r>
          </w:p>
        </w:tc>
        <w:tc>
          <w:tcPr>
            <w:tcW w:w="3808" w:type="dxa"/>
            <w:gridSpan w:val="5"/>
          </w:tcPr>
          <w:p w:rsidR="00944938" w:rsidRPr="00D83474" w:rsidRDefault="00AD0E3A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514EE1">
              <w:rPr>
                <w:b/>
                <w:bCs/>
                <w:iCs/>
              </w:rPr>
              <w:t>Контрольная работа №3</w:t>
            </w:r>
            <w:r>
              <w:rPr>
                <w:b/>
                <w:bCs/>
                <w:iCs/>
                <w:color w:val="FF0000"/>
              </w:rPr>
              <w:t xml:space="preserve"> </w:t>
            </w:r>
            <w:r w:rsidR="00944938" w:rsidRPr="00AD0E3A">
              <w:rPr>
                <w:b/>
                <w:bCs/>
                <w:iCs/>
              </w:rPr>
              <w:t xml:space="preserve">Сочинение </w:t>
            </w:r>
            <w:r w:rsidR="00944938" w:rsidRPr="00D81782">
              <w:rPr>
                <w:b/>
                <w:bCs/>
                <w:iCs/>
                <w:color w:val="000000"/>
              </w:rPr>
              <w:t xml:space="preserve"> по роману Ф.М.Достоевского </w:t>
            </w:r>
            <w:r w:rsidR="00D83474">
              <w:rPr>
                <w:b/>
                <w:bCs/>
                <w:iCs/>
                <w:color w:val="000000"/>
              </w:rPr>
              <w:t>«П</w:t>
            </w:r>
            <w:r w:rsidR="00944938" w:rsidRPr="00D81782">
              <w:rPr>
                <w:b/>
                <w:bCs/>
                <w:iCs/>
                <w:color w:val="000000"/>
              </w:rPr>
              <w:t xml:space="preserve">реступление и наказание» </w:t>
            </w:r>
            <w:r w:rsidR="00944938" w:rsidRPr="00D83474">
              <w:rPr>
                <w:bCs/>
                <w:iCs/>
                <w:color w:val="000000"/>
              </w:rPr>
              <w:t>на тему:</w:t>
            </w:r>
          </w:p>
          <w:p w:rsidR="00944938" w:rsidRPr="00D83474" w:rsidRDefault="00944938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D83474">
              <w:rPr>
                <w:bCs/>
                <w:iCs/>
                <w:color w:val="000000"/>
              </w:rPr>
              <w:t>1.</w:t>
            </w:r>
            <w:r w:rsidR="00D83474">
              <w:rPr>
                <w:bCs/>
                <w:iCs/>
                <w:color w:val="000000"/>
              </w:rPr>
              <w:t xml:space="preserve"> «</w:t>
            </w:r>
            <w:r w:rsidRPr="00D83474">
              <w:rPr>
                <w:bCs/>
                <w:iCs/>
                <w:color w:val="000000"/>
              </w:rPr>
              <w:t>Бунт Раскольникова, его крушение и результаты</w:t>
            </w:r>
            <w:r w:rsidR="00D83474">
              <w:rPr>
                <w:bCs/>
                <w:iCs/>
                <w:color w:val="000000"/>
              </w:rPr>
              <w:t>»;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D83474">
              <w:rPr>
                <w:bCs/>
                <w:iCs/>
                <w:color w:val="000000"/>
              </w:rPr>
              <w:t>2.</w:t>
            </w:r>
            <w:r w:rsidR="00D83474">
              <w:rPr>
                <w:bCs/>
                <w:iCs/>
                <w:color w:val="000000"/>
              </w:rPr>
              <w:t xml:space="preserve"> «</w:t>
            </w:r>
            <w:r w:rsidRPr="00D83474">
              <w:rPr>
                <w:bCs/>
                <w:iCs/>
                <w:color w:val="000000"/>
              </w:rPr>
              <w:t>Образ Петербурга</w:t>
            </w:r>
            <w:r w:rsidR="00D83474">
              <w:rPr>
                <w:bCs/>
                <w:iCs/>
                <w:color w:val="000000"/>
              </w:rPr>
              <w:t>».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944938" w:rsidRPr="008E2732" w:rsidRDefault="00944938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 Урок закрепления </w:t>
            </w:r>
            <w:r w:rsidR="00F618AB"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02E5D">
              <w:t>М.3.</w:t>
            </w:r>
          </w:p>
        </w:tc>
        <w:tc>
          <w:tcPr>
            <w:tcW w:w="993" w:type="dxa"/>
            <w:gridSpan w:val="2"/>
          </w:tcPr>
          <w:p w:rsidR="000323EA" w:rsidRDefault="000323EA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944938" w:rsidRPr="008E2732" w:rsidRDefault="00944938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Текст  романа, Учебник, конспект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  <w:lang w:eastAsia="en-US"/>
              </w:rPr>
              <w:t xml:space="preserve">Повторение </w:t>
            </w:r>
          </w:p>
          <w:p w:rsidR="00944938" w:rsidRPr="008E2732" w:rsidRDefault="00944938" w:rsidP="003B5AE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</w:rPr>
              <w:t xml:space="preserve">С. </w:t>
            </w:r>
            <w:r w:rsidR="003B5AED">
              <w:rPr>
                <w:color w:val="000000"/>
              </w:rPr>
              <w:t>266-287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51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81782">
              <w:rPr>
                <w:b/>
                <w:color w:val="000000"/>
              </w:rPr>
              <w:t xml:space="preserve">Жизненный путь и творческая биография Л.Н.Толстого </w:t>
            </w:r>
            <w:r w:rsidRPr="006547A3">
              <w:rPr>
                <w:color w:val="000000"/>
              </w:rPr>
              <w:t>(с обобщением ранее изученного). Духовные искания писателя</w:t>
            </w:r>
            <w:r w:rsidR="006547A3"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02E5D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E9021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Работа  с учебником  с. </w:t>
            </w:r>
            <w:r w:rsidR="00E90214">
              <w:rPr>
                <w:color w:val="000000"/>
              </w:rPr>
              <w:t>291-298</w:t>
            </w:r>
            <w:r w:rsidRPr="008E2732">
              <w:rPr>
                <w:color w:val="000000"/>
              </w:rPr>
              <w:t xml:space="preserve"> (соста</w:t>
            </w:r>
            <w:r>
              <w:rPr>
                <w:color w:val="000000"/>
              </w:rPr>
              <w:t>вление хронологической таблицы</w:t>
            </w:r>
            <w:r w:rsidRPr="008E2732">
              <w:rPr>
                <w:color w:val="000000"/>
              </w:rPr>
              <w:t>)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Учебник,ч.1.</w:t>
            </w:r>
          </w:p>
          <w:p w:rsidR="00944938" w:rsidRPr="008E2732" w:rsidRDefault="00E9021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С.324</w:t>
            </w:r>
            <w:r w:rsidR="00944938" w:rsidRPr="008E2732">
              <w:rPr>
                <w:color w:val="000000"/>
              </w:rPr>
              <w:t>,</w:t>
            </w:r>
            <w:r w:rsidR="00944938">
              <w:rPr>
                <w:color w:val="000000"/>
              </w:rPr>
              <w:t xml:space="preserve"> </w:t>
            </w:r>
            <w:r w:rsidR="00944938" w:rsidRPr="008E2732">
              <w:rPr>
                <w:color w:val="000000"/>
              </w:rPr>
              <w:t xml:space="preserve">задание 3  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52-53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  <w:color w:val="000000"/>
              </w:rPr>
              <w:t xml:space="preserve">Роман-эпопея «Война и мир». </w:t>
            </w:r>
            <w:r w:rsidRPr="006547A3">
              <w:rPr>
                <w:rFonts w:ascii="Times New Roman" w:hAnsi="Times New Roman" w:cs="Times New Roman"/>
                <w:i w:val="0"/>
                <w:color w:val="000000"/>
              </w:rPr>
              <w:t>Жанровое своеобразие романа. Особенности композиционной структуры романа</w:t>
            </w:r>
            <w:r w:rsidR="006547A3">
              <w:rPr>
                <w:rFonts w:ascii="Times New Roman" w:hAnsi="Times New Roman" w:cs="Times New Roman"/>
                <w:i w:val="0"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CC04EF" w:rsidRPr="008E2732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E9021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Работа  с учебником на с. </w:t>
            </w:r>
            <w:r w:rsidR="00E90214">
              <w:rPr>
                <w:color w:val="000000"/>
              </w:rPr>
              <w:t>298-306</w:t>
            </w:r>
            <w:r w:rsidRPr="008E2732">
              <w:rPr>
                <w:color w:val="000000"/>
              </w:rPr>
              <w:t xml:space="preserve"> (ответы на вопросы)</w:t>
            </w:r>
          </w:p>
        </w:tc>
        <w:tc>
          <w:tcPr>
            <w:tcW w:w="2004" w:type="dxa"/>
            <w:gridSpan w:val="4"/>
          </w:tcPr>
          <w:p w:rsidR="00E90214" w:rsidRPr="008E2732" w:rsidRDefault="00E90214" w:rsidP="00E9021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Учебник,ч.1.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Задание 7</w:t>
            </w:r>
            <w:r w:rsidR="00E90214">
              <w:rPr>
                <w:color w:val="000000"/>
              </w:rPr>
              <w:t xml:space="preserve"> с. 324.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54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81782">
              <w:rPr>
                <w:b/>
                <w:color w:val="000000"/>
              </w:rPr>
              <w:t>Художественные принципы Толстого в изображении</w:t>
            </w:r>
          </w:p>
          <w:p w:rsidR="00CC04EF" w:rsidRPr="006547A3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русской действительности: </w:t>
            </w:r>
            <w:r w:rsidRPr="006547A3">
              <w:rPr>
                <w:color w:val="000000"/>
              </w:rPr>
              <w:t>следование правде, психологизм, «диалектика души».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CC04EF" w:rsidRPr="008E2732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7E0673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Ответы на вопросы на с.323</w:t>
            </w:r>
            <w:r w:rsidR="00CC04EF" w:rsidRPr="008E273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CC04EF" w:rsidRPr="008E2732">
              <w:rPr>
                <w:color w:val="000000"/>
              </w:rPr>
              <w:t>задание 1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Подготовка вопросов для дискуссии на тему: «Диалектика души» писателя </w:t>
            </w:r>
          </w:p>
        </w:tc>
      </w:tr>
      <w:tr w:rsidR="0056137E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56137E" w:rsidRPr="008E2732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55</w:t>
            </w:r>
          </w:p>
        </w:tc>
        <w:tc>
          <w:tcPr>
            <w:tcW w:w="3808" w:type="dxa"/>
            <w:gridSpan w:val="5"/>
          </w:tcPr>
          <w:p w:rsidR="0056137E" w:rsidRPr="00D81782" w:rsidRDefault="0056137E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6137E">
              <w:rPr>
                <w:b/>
                <w:color w:val="000000"/>
              </w:rPr>
              <w:t>Соединение в романе идеи личного и всеобщего.</w:t>
            </w:r>
            <w:r w:rsidRPr="008E2732">
              <w:rPr>
                <w:color w:val="000000"/>
              </w:rPr>
              <w:t xml:space="preserve"> Символическое значение понятий  «война» и «мир»</w:t>
            </w:r>
          </w:p>
        </w:tc>
        <w:tc>
          <w:tcPr>
            <w:tcW w:w="765" w:type="dxa"/>
            <w:gridSpan w:val="5"/>
          </w:tcPr>
          <w:p w:rsidR="0056137E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56137E" w:rsidRPr="008E2732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56137E" w:rsidRPr="008E2732" w:rsidRDefault="003670A0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56137E" w:rsidRDefault="0056137E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56137E" w:rsidRPr="00AF3021" w:rsidRDefault="0056137E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56137E" w:rsidRDefault="003670A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56137E" w:rsidRPr="008E2732" w:rsidRDefault="003670A0" w:rsidP="003670A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Учебник</w:t>
            </w:r>
            <w:r>
              <w:rPr>
                <w:color w:val="000000"/>
              </w:rPr>
              <w:t xml:space="preserve"> ч.1.  с. 300-302, прочитать.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446A94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56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7E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FF0000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</w:rPr>
              <w:t>Духовные искания Андрея Болконского, Пьера Безухова, Наташи  Ростовой.</w:t>
            </w:r>
            <w:r>
              <w:rPr>
                <w:rFonts w:ascii="Times New Roman" w:hAnsi="Times New Roman" w:cs="Times New Roman"/>
                <w:b/>
                <w:i w:val="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 w:rsidP="00820EA2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AF3021" w:rsidRDefault="003448FF" w:rsidP="00820EA2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AE633D">
              <w:rPr>
                <w:b/>
                <w:color w:val="000000"/>
                <w:lang w:eastAsia="en-US"/>
              </w:rPr>
              <w:t>Творческое задание № 13:</w:t>
            </w:r>
          </w:p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Исследование и подготовка с</w:t>
            </w:r>
            <w:r w:rsidRPr="00AE633D">
              <w:rPr>
                <w:rFonts w:eastAsia="Arial"/>
              </w:rPr>
              <w:t>ообщения на одну из тем</w:t>
            </w:r>
            <w:r w:rsidRPr="00AE633D">
              <w:rPr>
                <w:rFonts w:eastAsia="Arial"/>
                <w:b/>
                <w:bCs/>
              </w:rPr>
              <w:t xml:space="preserve"> </w:t>
            </w:r>
            <w:r w:rsidRPr="00AE633D">
              <w:rPr>
                <w:rFonts w:eastAsia="Arial"/>
              </w:rPr>
              <w:t>(по</w:t>
            </w:r>
            <w:r w:rsidRPr="00AE633D">
              <w:rPr>
                <w:rFonts w:eastAsia="Arial"/>
                <w:b/>
                <w:bCs/>
              </w:rPr>
              <w:t xml:space="preserve"> </w:t>
            </w:r>
            <w:r w:rsidRPr="00AE633D">
              <w:rPr>
                <w:rFonts w:eastAsia="Arial"/>
              </w:rPr>
              <w:t xml:space="preserve">выбору студентов): </w:t>
            </w:r>
            <w:r>
              <w:rPr>
                <w:rFonts w:eastAsia="Arial"/>
              </w:rPr>
              <w:t xml:space="preserve">1. </w:t>
            </w:r>
            <w:r w:rsidRPr="00AE633D">
              <w:rPr>
                <w:rFonts w:eastAsia="Arial"/>
              </w:rPr>
              <w:t>«Наташа Ростова</w:t>
            </w:r>
            <w:r w:rsidRPr="00AE633D">
              <w:rPr>
                <w:rFonts w:eastAsia="Arial"/>
                <w:i/>
                <w:iCs/>
              </w:rPr>
              <w:t xml:space="preserve"> </w:t>
            </w:r>
            <w:r w:rsidRPr="00AE633D">
              <w:rPr>
                <w:rFonts w:eastAsia="Arial"/>
              </w:rPr>
              <w:t>—</w:t>
            </w:r>
            <w:r w:rsidRPr="00AE633D">
              <w:rPr>
                <w:rFonts w:eastAsia="Arial"/>
                <w:i/>
                <w:iCs/>
              </w:rPr>
              <w:t xml:space="preserve"> </w:t>
            </w:r>
            <w:r w:rsidRPr="00AE633D">
              <w:rPr>
                <w:rFonts w:eastAsia="Arial"/>
              </w:rPr>
              <w:t>любимая героиня Толстого»</w:t>
            </w:r>
            <w:r>
              <w:rPr>
                <w:rFonts w:eastAsia="Arial"/>
              </w:rPr>
              <w:t xml:space="preserve">; 2. 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«Мой Толстой»; </w:t>
            </w:r>
            <w:r w:rsidRPr="00AE633D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3. </w:t>
            </w:r>
            <w:r w:rsidRPr="00AE633D">
              <w:rPr>
                <w:color w:val="000000"/>
                <w:lang w:eastAsia="en-US"/>
              </w:rPr>
              <w:t xml:space="preserve">«Мои любимые </w:t>
            </w:r>
            <w:r>
              <w:rPr>
                <w:color w:val="000000"/>
                <w:lang w:eastAsia="en-US"/>
              </w:rPr>
              <w:t>страницы романа «Война и мир</w:t>
            </w:r>
            <w:r w:rsidRPr="00AE633D">
              <w:rPr>
                <w:color w:val="000000"/>
                <w:lang w:eastAsia="en-US"/>
              </w:rPr>
              <w:t>».</w:t>
            </w: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</w:rPr>
              <w:t>Учебник</w:t>
            </w:r>
            <w:r>
              <w:rPr>
                <w:color w:val="000000"/>
              </w:rPr>
              <w:t xml:space="preserve"> ч.1.  с. 302-313</w:t>
            </w:r>
            <w:r w:rsidRPr="008E273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стр.324, </w:t>
            </w:r>
            <w:r w:rsidRPr="008E2732">
              <w:rPr>
                <w:color w:val="000000"/>
              </w:rPr>
              <w:t>задание 10,11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57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56137E">
              <w:rPr>
                <w:rFonts w:ascii="Times New Roman" w:hAnsi="Times New Roman" w:cs="Times New Roman"/>
                <w:b/>
                <w:i w:val="0"/>
              </w:rPr>
              <w:t>Светское общество, осуждение его бездуховности</w:t>
            </w:r>
            <w:r>
              <w:t xml:space="preserve"> </w:t>
            </w:r>
            <w:r w:rsidRPr="00EF2F53">
              <w:rPr>
                <w:rFonts w:ascii="Times New Roman" w:hAnsi="Times New Roman" w:cs="Times New Roman"/>
                <w:b/>
                <w:i w:val="0"/>
              </w:rPr>
              <w:t>и лжепатриотизма</w:t>
            </w:r>
            <w:r w:rsidRPr="0056137E">
              <w:rPr>
                <w:rFonts w:ascii="Times New Roman" w:hAnsi="Times New Roman" w:cs="Times New Roman"/>
                <w:b/>
                <w:i w:val="0"/>
              </w:rPr>
              <w:t>.</w:t>
            </w:r>
            <w:r w:rsidRPr="008E2732">
              <w:rPr>
                <w:rFonts w:ascii="Times New Roman" w:hAnsi="Times New Roman" w:cs="Times New Roman"/>
                <w:i w:val="0"/>
              </w:rPr>
              <w:t xml:space="preserve"> Авторский идеал семьи в романе.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D33CA6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58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>Правдивое изображение войны</w:t>
            </w:r>
          </w:p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D81782">
              <w:rPr>
                <w:b/>
              </w:rPr>
              <w:t xml:space="preserve">и русских солдат </w:t>
            </w:r>
            <w:r w:rsidRPr="006547A3">
              <w:t>— художественное открытие Л. Н. Толстого.</w:t>
            </w:r>
            <w:r w:rsidRPr="00D81782">
              <w:rPr>
                <w:b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8E2732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E2732">
              <w:rPr>
                <w:b/>
                <w:color w:val="000000"/>
                <w:lang w:eastAsia="en-US"/>
              </w:rPr>
              <w:t>Творческое  задание</w:t>
            </w:r>
            <w:r>
              <w:rPr>
                <w:b/>
                <w:color w:val="000000"/>
                <w:lang w:eastAsia="en-US"/>
              </w:rPr>
              <w:t xml:space="preserve"> №</w:t>
            </w:r>
            <w:r w:rsidRPr="008E2732">
              <w:rPr>
                <w:b/>
                <w:color w:val="000000"/>
                <w:lang w:eastAsia="en-US"/>
              </w:rPr>
              <w:t>1</w:t>
            </w:r>
            <w:r>
              <w:rPr>
                <w:b/>
                <w:color w:val="000000"/>
                <w:lang w:eastAsia="en-US"/>
              </w:rPr>
              <w:t>4</w:t>
            </w:r>
          </w:p>
          <w:p w:rsidR="003448FF" w:rsidRPr="00AE633D" w:rsidRDefault="003448FF" w:rsidP="00BF2C68">
            <w:pPr>
              <w:autoSpaceDE w:val="0"/>
              <w:autoSpaceDN w:val="0"/>
              <w:adjustRightInd w:val="0"/>
              <w:jc w:val="both"/>
            </w:pPr>
            <w:r w:rsidRPr="00AE633D">
              <w:t>Составление текста диктанта по материалам жизни и творчества Л.Н.Толстого.</w:t>
            </w:r>
          </w:p>
          <w:p w:rsidR="003448FF" w:rsidRPr="008E2732" w:rsidRDefault="003448FF" w:rsidP="00BF2C6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  <w:lang w:eastAsia="en-US"/>
              </w:rPr>
              <w:t>Повторение с текст том 3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59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>Бородинская битва —</w:t>
            </w:r>
          </w:p>
          <w:p w:rsidR="003448FF" w:rsidRPr="00D51D76" w:rsidRDefault="003448FF" w:rsidP="0056137E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величайшее проявление русского патриотизма</w:t>
            </w:r>
            <w:r w:rsidRPr="00D51D76">
              <w:t>, кульминационный момент романа.</w:t>
            </w:r>
          </w:p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D33CA6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Конспект урока</w:t>
            </w:r>
          </w:p>
        </w:tc>
      </w:tr>
      <w:tr w:rsidR="003448FF" w:rsidRPr="008E2732" w:rsidTr="007B53ED">
        <w:trPr>
          <w:trHeight w:val="862"/>
        </w:trPr>
        <w:tc>
          <w:tcPr>
            <w:tcW w:w="583" w:type="dxa"/>
          </w:tcPr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60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81782">
              <w:rPr>
                <w:b/>
              </w:rPr>
              <w:t xml:space="preserve">«Дубина народной войны», партизанская война в романе. 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D33CA6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Выучить наизусть отрывок из романа «Встреча Андрея Болконского с дубом 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 w:rsidRPr="008E2732">
              <w:rPr>
                <w:rFonts w:cs="Simplified Arabic Fixed"/>
                <w:color w:val="000000"/>
              </w:rPr>
              <w:t>Текст т.3.4.</w:t>
            </w:r>
          </w:p>
        </w:tc>
      </w:tr>
      <w:tr w:rsidR="003448FF" w:rsidRPr="008E2732" w:rsidTr="007B53ED">
        <w:trPr>
          <w:trHeight w:val="862"/>
        </w:trPr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61</w:t>
            </w:r>
          </w:p>
        </w:tc>
        <w:tc>
          <w:tcPr>
            <w:tcW w:w="3808" w:type="dxa"/>
            <w:gridSpan w:val="5"/>
          </w:tcPr>
          <w:p w:rsidR="003448FF" w:rsidRPr="006547A3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47A3">
              <w:rPr>
                <w:b/>
              </w:rPr>
              <w:t>Образы Тихона Щербатого и Платона Каратаева, их отношение к войне.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0E4F2F" w:rsidRDefault="003448FF" w:rsidP="00D33CA6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3670A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Текст,</w:t>
            </w:r>
            <w:r>
              <w:rPr>
                <w:color w:val="000000"/>
              </w:rPr>
              <w:t xml:space="preserve"> </w:t>
            </w:r>
            <w:r w:rsidRPr="008E2732">
              <w:rPr>
                <w:color w:val="000000"/>
              </w:rPr>
              <w:t>Учебник ч. 1 . с.</w:t>
            </w:r>
            <w:r>
              <w:rPr>
                <w:color w:val="000000"/>
              </w:rPr>
              <w:t>305-306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</w:t>
            </w: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7E">
            <w:r w:rsidRPr="00D81782">
              <w:rPr>
                <w:b/>
              </w:rPr>
              <w:t xml:space="preserve">«Народный полководец Кутузов. Кутузов и Наполеон в авторской оценке. 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Сравнительная характеристика героев на основе текста и показа фрагментов из фильма 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 w:rsidRPr="008E2732">
              <w:rPr>
                <w:rFonts w:cs="Simplified Arabic Fixed"/>
                <w:color w:val="000000"/>
              </w:rPr>
              <w:t xml:space="preserve"> Текст т.2.3.</w:t>
            </w: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rPr>
                <w:b/>
              </w:rPr>
            </w:pPr>
            <w:r w:rsidRPr="00D81782">
              <w:rPr>
                <w:b/>
              </w:rPr>
              <w:t>Проблема русского национального характера.</w:t>
            </w:r>
            <w:r w:rsidRPr="008E2732">
              <w:t xml:space="preserve"> Осуждение жестокости войны.  </w:t>
            </w:r>
            <w:r w:rsidRPr="00B91D9C">
              <w:t xml:space="preserve">Развенчание идеи «наполеонизма». </w:t>
            </w:r>
            <w:r w:rsidRPr="008E2732">
              <w:t xml:space="preserve"> Патриотизм в  понимании автора.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6744D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0E4F2F" w:rsidRDefault="003448FF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текстом произведения.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 повторить.</w:t>
            </w: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A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81782">
              <w:rPr>
                <w:b/>
              </w:rPr>
              <w:t xml:space="preserve">Севастопольские рассказы». </w:t>
            </w:r>
            <w:r w:rsidRPr="006547A3">
              <w:t>Отражение перелома во взглядах писателя на жизнь</w:t>
            </w:r>
            <w:r>
              <w:t xml:space="preserve"> </w:t>
            </w:r>
            <w:r w:rsidRPr="006547A3">
              <w:t>в севастопольский период.</w:t>
            </w:r>
            <w:r w:rsidRPr="00D81782">
              <w:rPr>
                <w:b/>
              </w:rPr>
              <w:t xml:space="preserve"> </w:t>
            </w:r>
            <w:r w:rsidRPr="006547A3">
              <w:t>Война как явление, противоречащее человеческой природе.</w:t>
            </w:r>
            <w:r>
              <w:t xml:space="preserve"> </w:t>
            </w:r>
            <w:r w:rsidRPr="00D51D76">
              <w:t>Сила духа русского народа в представлении Толстого. Настоящие защитники Севастополя и «маленькие Наполеоны» Контраст между природой и деяниями человека</w:t>
            </w:r>
            <w:r w:rsidRPr="005826EF">
              <w:rPr>
                <w:b/>
              </w:rPr>
              <w:t xml:space="preserve"> </w:t>
            </w:r>
            <w:r w:rsidRPr="00D51D76">
              <w:t>на земле. Утверждение духовного начала в человеке. Особенности поэтики Толстого  Значение «Севастопольских рассказов» в творчестве Л. Н. Толстого.</w:t>
            </w:r>
          </w:p>
        </w:tc>
        <w:tc>
          <w:tcPr>
            <w:tcW w:w="765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BF2C68" w:rsidRDefault="003448FF" w:rsidP="00AE633D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E273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Творческое задание № 15: </w:t>
            </w:r>
          </w:p>
          <w:p w:rsidR="003448FF" w:rsidRPr="00AE633D" w:rsidRDefault="003448FF" w:rsidP="00AE633D">
            <w:pPr>
              <w:autoSpaceDE w:val="0"/>
              <w:autoSpaceDN w:val="0"/>
              <w:adjustRightInd w:val="0"/>
              <w:jc w:val="both"/>
            </w:pPr>
            <w:r w:rsidRPr="00AE633D">
              <w:t>Подготовка и проведение заочной экскурсии в один из музеев Л.Н.Толстого</w:t>
            </w:r>
            <w:r>
              <w:t>.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урока. Повторение.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65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1D76">
              <w:rPr>
                <w:b/>
              </w:rPr>
              <w:t>Краткий обзор творчества позднего периода</w:t>
            </w:r>
            <w:r w:rsidRPr="00B91D9C">
              <w:t>: «</w:t>
            </w:r>
            <w:proofErr w:type="spellStart"/>
            <w:r w:rsidRPr="00B91D9C">
              <w:t>Крейцерова</w:t>
            </w:r>
            <w:proofErr w:type="spellEnd"/>
            <w:r w:rsidRPr="00B91D9C">
              <w:t xml:space="preserve"> соната», «Хаджи-Мурат».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8E2732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ED5DE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Текст,</w:t>
            </w:r>
            <w:r>
              <w:rPr>
                <w:color w:val="000000"/>
              </w:rPr>
              <w:t xml:space="preserve"> </w:t>
            </w:r>
            <w:r w:rsidRPr="008E2732">
              <w:rPr>
                <w:color w:val="000000"/>
              </w:rPr>
              <w:t>Учебник ч. 1 . с.</w:t>
            </w:r>
            <w:r>
              <w:rPr>
                <w:color w:val="000000"/>
              </w:rPr>
              <w:t>314-315.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404040"/>
              </w:rPr>
            </w:pPr>
            <w:r>
              <w:rPr>
                <w:rFonts w:cs="Simplified Arabic Fixed"/>
                <w:color w:val="404040"/>
              </w:rPr>
              <w:t>Конспект урока.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404040"/>
              </w:rPr>
            </w:pP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66</w:t>
            </w:r>
          </w:p>
        </w:tc>
        <w:tc>
          <w:tcPr>
            <w:tcW w:w="3808" w:type="dxa"/>
            <w:gridSpan w:val="5"/>
          </w:tcPr>
          <w:p w:rsidR="003448FF" w:rsidRPr="00C424C1" w:rsidRDefault="003448FF" w:rsidP="008F47C1">
            <w:pPr>
              <w:pStyle w:val="ae"/>
              <w:spacing w:line="240" w:lineRule="auto"/>
              <w:jc w:val="both"/>
              <w:rPr>
                <w:bCs w:val="0"/>
                <w:iCs/>
                <w:color w:val="000000"/>
              </w:rPr>
            </w:pPr>
            <w:r w:rsidRPr="00C424C1">
              <w:rPr>
                <w:bCs w:val="0"/>
                <w:iCs/>
                <w:color w:val="000000"/>
              </w:rPr>
              <w:t xml:space="preserve">Мировое значение творчества  Л.Н.Толстого. </w:t>
            </w:r>
            <w:r w:rsidRPr="006547A3">
              <w:rPr>
                <w:b w:val="0"/>
                <w:bCs w:val="0"/>
                <w:iCs/>
                <w:color w:val="000000"/>
              </w:rPr>
              <w:t>Л.Н.Толстой и культура ХХ века.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448FF" w:rsidRPr="000350A9" w:rsidRDefault="003448FF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Учебник, ч.1, стр.322-333.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Задание 13, стр.324. </w:t>
            </w:r>
            <w:r w:rsidRPr="008E2732">
              <w:rPr>
                <w:color w:val="000000"/>
                <w:lang w:eastAsia="en-US"/>
              </w:rPr>
              <w:t xml:space="preserve"> с. </w:t>
            </w:r>
            <w:r>
              <w:rPr>
                <w:color w:val="000000"/>
                <w:lang w:eastAsia="en-US"/>
              </w:rPr>
              <w:t>322-323 Повторение.</w:t>
            </w:r>
          </w:p>
        </w:tc>
      </w:tr>
      <w:tr w:rsidR="003448FF" w:rsidRPr="000350A9" w:rsidTr="007B53ED">
        <w:trPr>
          <w:trHeight w:val="1619"/>
        </w:trPr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67-68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14EE1">
              <w:rPr>
                <w:b/>
                <w:bCs/>
                <w:iCs/>
              </w:rPr>
              <w:t xml:space="preserve">Контрольная работа №4 </w:t>
            </w:r>
            <w:r w:rsidRPr="00514EE1">
              <w:rPr>
                <w:b/>
              </w:rPr>
              <w:t>Сочинение  по роману</w:t>
            </w:r>
            <w:r w:rsidRPr="00D81782">
              <w:rPr>
                <w:b/>
                <w:color w:val="000000"/>
              </w:rPr>
              <w:t xml:space="preserve"> Л.Н.Толстого «  Война и мир»:</w:t>
            </w:r>
          </w:p>
          <w:p w:rsidR="003448FF" w:rsidRPr="00F618AB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618AB">
              <w:rPr>
                <w:color w:val="000000"/>
              </w:rPr>
              <w:t>1.Путь исканий Андрея Болконского и Пьера Безухова</w:t>
            </w:r>
          </w:p>
          <w:p w:rsidR="003448FF" w:rsidRPr="00F618AB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618AB">
              <w:rPr>
                <w:color w:val="000000"/>
              </w:rPr>
              <w:t>2. Милый образ Наташи Ростовой</w:t>
            </w:r>
          </w:p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F618AB">
              <w:rPr>
                <w:color w:val="000000"/>
              </w:rPr>
              <w:t>3. «Дубина»  народной войны.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 Урок закрепления </w:t>
            </w:r>
            <w:r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Default="003448FF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3448FF" w:rsidRPr="000350A9" w:rsidRDefault="003448FF" w:rsidP="00CD79CC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Текст, учебник, критические статьи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9867AA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</w:rPr>
              <w:t xml:space="preserve"> Повторение, с. </w:t>
            </w:r>
            <w:r>
              <w:rPr>
                <w:color w:val="000000"/>
              </w:rPr>
              <w:t>291-325.</w:t>
            </w:r>
          </w:p>
        </w:tc>
      </w:tr>
      <w:tr w:rsidR="003448FF" w:rsidRPr="000350A9" w:rsidTr="007B53ED">
        <w:trPr>
          <w:trHeight w:val="2787"/>
        </w:trPr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69</w:t>
            </w:r>
          </w:p>
        </w:tc>
        <w:tc>
          <w:tcPr>
            <w:tcW w:w="3808" w:type="dxa"/>
            <w:gridSpan w:val="5"/>
          </w:tcPr>
          <w:p w:rsidR="003448FF" w:rsidRPr="00011C8B" w:rsidRDefault="003448FF" w:rsidP="00674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 xml:space="preserve">Сведения из биографии А.П.Чехова </w:t>
            </w:r>
            <w:r w:rsidRPr="00D51D76">
              <w:rPr>
                <w:bCs/>
                <w:color w:val="000000"/>
              </w:rPr>
              <w:t>(с обобщением ранее изученного).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744D1">
              <w:rPr>
                <w:bCs/>
                <w:color w:val="000000"/>
              </w:rPr>
              <w:t>Своеобразие и всепроникающая сила чеховского творчества. Художественное совершенство рассказов</w:t>
            </w:r>
            <w:r>
              <w:rPr>
                <w:bCs/>
                <w:color w:val="000000"/>
              </w:rPr>
              <w:t xml:space="preserve"> </w:t>
            </w:r>
            <w:r w:rsidRPr="000350A9">
              <w:rPr>
                <w:bCs/>
                <w:color w:val="000000"/>
              </w:rPr>
              <w:t>А. П. Чехова. Новаторство Чехова. Периодизация творчества Чехова. Работа писателя в журналах. Чехов-репортер.</w:t>
            </w:r>
          </w:p>
        </w:tc>
        <w:tc>
          <w:tcPr>
            <w:tcW w:w="765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9867A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  <w:r w:rsidRPr="000350A9">
              <w:rPr>
                <w:color w:val="000000"/>
              </w:rPr>
              <w:t>Работа с учебником ч. 1.</w:t>
            </w:r>
            <w:r>
              <w:rPr>
                <w:color w:val="000000"/>
              </w:rPr>
              <w:t xml:space="preserve"> </w:t>
            </w:r>
            <w:r w:rsidRPr="000350A9">
              <w:rPr>
                <w:color w:val="000000"/>
              </w:rPr>
              <w:t>с.</w:t>
            </w:r>
            <w:r>
              <w:rPr>
                <w:color w:val="000000"/>
              </w:rPr>
              <w:t>327-359</w:t>
            </w:r>
            <w:r w:rsidRPr="000350A9">
              <w:rPr>
                <w:color w:val="000000"/>
              </w:rPr>
              <w:t xml:space="preserve"> (ответы на вопросы) 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 w:rsidRPr="000350A9">
              <w:rPr>
                <w:color w:val="000000"/>
              </w:rPr>
              <w:t>С.</w:t>
            </w:r>
            <w:r>
              <w:rPr>
                <w:color w:val="000000"/>
              </w:rPr>
              <w:t xml:space="preserve"> 327-359</w:t>
            </w:r>
            <w:r w:rsidRPr="000350A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стр.358, </w:t>
            </w:r>
            <w:r w:rsidRPr="000350A9">
              <w:rPr>
                <w:color w:val="000000"/>
              </w:rPr>
              <w:t>задание 1.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70</w:t>
            </w:r>
          </w:p>
        </w:tc>
        <w:tc>
          <w:tcPr>
            <w:tcW w:w="3808" w:type="dxa"/>
            <w:gridSpan w:val="5"/>
          </w:tcPr>
          <w:p w:rsidR="003448FF" w:rsidRPr="000350A9" w:rsidRDefault="003448FF" w:rsidP="005826E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 xml:space="preserve">Юмористические рассказы. Пародийность ранних рассказов. </w:t>
            </w:r>
            <w:r w:rsidRPr="006547A3">
              <w:rPr>
                <w:bCs/>
                <w:color w:val="000000"/>
              </w:rPr>
              <w:t>Новаторство Чехова в поисках жанровых форм. Новый тип рассказа.</w:t>
            </w:r>
            <w:r w:rsidRPr="000350A9">
              <w:rPr>
                <w:bCs/>
                <w:color w:val="000000"/>
              </w:rPr>
              <w:t xml:space="preserve"> Герои рассказов Чехова. Особенности изображения «маленького человека» в прозе А. П. Чехова.</w:t>
            </w:r>
            <w:r w:rsidRPr="004F0C91"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Комбинированный урок  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40404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404040"/>
              </w:rPr>
            </w:pPr>
            <w:r w:rsidRPr="00BF2C68">
              <w:t>Анализ  текста, сравнительная характеристика героев с показом</w:t>
            </w:r>
            <w:r w:rsidRPr="000350A9">
              <w:rPr>
                <w:color w:val="404040"/>
              </w:rPr>
              <w:t xml:space="preserve"> фрагментов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404040"/>
              </w:rPr>
            </w:pPr>
            <w:r w:rsidRPr="000350A9">
              <w:rPr>
                <w:rFonts w:cs="Simplified Arabic Fixed"/>
                <w:color w:val="404040"/>
              </w:rPr>
              <w:t>Учебник ч. 1. с. 3</w:t>
            </w:r>
            <w:r>
              <w:rPr>
                <w:rFonts w:cs="Simplified Arabic Fixed"/>
                <w:color w:val="404040"/>
              </w:rPr>
              <w:t>30-348.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71</w:t>
            </w:r>
          </w:p>
        </w:tc>
        <w:tc>
          <w:tcPr>
            <w:tcW w:w="3808" w:type="dxa"/>
            <w:gridSpan w:val="5"/>
          </w:tcPr>
          <w:p w:rsidR="003448FF" w:rsidRPr="000350A9" w:rsidRDefault="003448FF" w:rsidP="00D51D7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26EF">
              <w:rPr>
                <w:b/>
                <w:bCs/>
                <w:color w:val="000000"/>
              </w:rPr>
              <w:t>Драматургия Чехова. Комедия «Вишневый сад».</w:t>
            </w:r>
            <w:r w:rsidRPr="004F0C91">
              <w:rPr>
                <w:bCs/>
                <w:color w:val="000000"/>
              </w:rPr>
              <w:t xml:space="preserve"> История создания, жанр, система</w:t>
            </w:r>
            <w:r>
              <w:rPr>
                <w:bCs/>
                <w:color w:val="000000"/>
              </w:rPr>
              <w:t xml:space="preserve"> </w:t>
            </w:r>
            <w:r w:rsidRPr="004F0C91">
              <w:rPr>
                <w:bCs/>
                <w:color w:val="000000"/>
              </w:rPr>
              <w:t>персонажей. Сложность и многозначность отн</w:t>
            </w:r>
            <w:r>
              <w:rPr>
                <w:bCs/>
                <w:color w:val="000000"/>
              </w:rPr>
              <w:t xml:space="preserve">ошений между персонажами. </w:t>
            </w:r>
            <w:r w:rsidRPr="005826EF">
              <w:rPr>
                <w:bCs/>
                <w:color w:val="000000"/>
              </w:rPr>
              <w:t>Разрушение дворянских гнезд в пьесе.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>Сочетание комического и драматического в пьесе</w:t>
            </w:r>
            <w:r>
              <w:rPr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>«Вишневый сад». Лиризм и юмор в пьесе «Вишневый сад». Смысл названия пьесы.</w:t>
            </w:r>
            <w:r>
              <w:rPr>
                <w:bCs/>
                <w:color w:val="000000"/>
              </w:rPr>
              <w:t xml:space="preserve"> </w:t>
            </w:r>
            <w:r w:rsidRPr="000350A9">
              <w:rPr>
                <w:bCs/>
                <w:color w:val="000000"/>
              </w:rPr>
              <w:t>Особенности символов.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F30780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 № 16:</w:t>
            </w:r>
          </w:p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E633D">
              <w:rPr>
                <w:color w:val="000000"/>
                <w:lang w:eastAsia="en-US"/>
              </w:rPr>
              <w:t xml:space="preserve">Исследование и подготовка реферата: </w:t>
            </w:r>
            <w:r>
              <w:rPr>
                <w:color w:val="000000"/>
                <w:lang w:eastAsia="en-US"/>
              </w:rPr>
              <w:t xml:space="preserve">1. </w:t>
            </w:r>
            <w:r w:rsidRPr="00AE633D">
              <w:rPr>
                <w:color w:val="000000"/>
                <w:lang w:eastAsia="en-US"/>
              </w:rPr>
              <w:t>«Тема интеллигентного человека в творчестве А.П.Чехова»</w:t>
            </w:r>
            <w:r>
              <w:rPr>
                <w:color w:val="000000"/>
                <w:lang w:eastAsia="en-US"/>
              </w:rPr>
              <w:t>.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Учебник ч. 1. с. 3</w:t>
            </w:r>
            <w:r>
              <w:rPr>
                <w:color w:val="000000"/>
                <w:lang w:eastAsia="en-US"/>
              </w:rPr>
              <w:t>48-356.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72</w:t>
            </w:r>
          </w:p>
        </w:tc>
        <w:tc>
          <w:tcPr>
            <w:tcW w:w="3808" w:type="dxa"/>
            <w:gridSpan w:val="5"/>
          </w:tcPr>
          <w:p w:rsidR="003448FF" w:rsidRPr="006547A3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350A9">
              <w:rPr>
                <w:bCs/>
                <w:color w:val="000000"/>
              </w:rPr>
              <w:t xml:space="preserve"> </w:t>
            </w:r>
            <w:r w:rsidRPr="00D81782">
              <w:rPr>
                <w:b/>
                <w:bCs/>
                <w:color w:val="000000"/>
              </w:rPr>
              <w:t xml:space="preserve">Драматургия А. П. Чехова и Московский Художественный театр. </w:t>
            </w:r>
            <w:r w:rsidRPr="006547A3">
              <w:rPr>
                <w:bCs/>
                <w:color w:val="000000"/>
              </w:rPr>
              <w:t>Театр Чехова —</w:t>
            </w:r>
          </w:p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547A3">
              <w:rPr>
                <w:bCs/>
                <w:color w:val="000000"/>
              </w:rPr>
              <w:t>воплощение кризиса современного общества.</w:t>
            </w:r>
            <w:r w:rsidRPr="000350A9">
              <w:rPr>
                <w:bCs/>
                <w:color w:val="000000"/>
              </w:rPr>
              <w:t xml:space="preserve"> Роль А. П. Чехова в мировой драмат</w:t>
            </w:r>
            <w:r>
              <w:rPr>
                <w:bCs/>
                <w:color w:val="000000"/>
              </w:rPr>
              <w:t xml:space="preserve">ургии театра. Критика о </w:t>
            </w:r>
            <w:r w:rsidRPr="00D51D76">
              <w:rPr>
                <w:bCs/>
                <w:color w:val="000000"/>
              </w:rPr>
              <w:t xml:space="preserve">Чехове (И. Анненский, В. </w:t>
            </w:r>
            <w:proofErr w:type="spellStart"/>
            <w:r w:rsidRPr="00D51D76">
              <w:rPr>
                <w:bCs/>
                <w:color w:val="000000"/>
              </w:rPr>
              <w:t>Пьецух</w:t>
            </w:r>
            <w:proofErr w:type="spellEnd"/>
            <w:r w:rsidRPr="00D51D76">
              <w:rPr>
                <w:bCs/>
                <w:color w:val="000000"/>
              </w:rPr>
              <w:t>).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F30780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учебником с. 356-359.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Конспект урока.</w:t>
            </w:r>
            <w:r w:rsidRPr="000350A9">
              <w:rPr>
                <w:color w:val="000000"/>
              </w:rPr>
              <w:t xml:space="preserve"> 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73-74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514EE1">
              <w:rPr>
                <w:b/>
                <w:bCs/>
                <w:iCs/>
              </w:rPr>
              <w:t>Контрольная работа №</w:t>
            </w:r>
            <w:r>
              <w:rPr>
                <w:b/>
                <w:bCs/>
                <w:iCs/>
              </w:rPr>
              <w:t xml:space="preserve"> </w:t>
            </w:r>
            <w:r w:rsidRPr="00514EE1">
              <w:rPr>
                <w:b/>
                <w:bCs/>
                <w:iCs/>
              </w:rPr>
              <w:t>5</w:t>
            </w:r>
            <w:r>
              <w:rPr>
                <w:b/>
                <w:bCs/>
                <w:iCs/>
                <w:color w:val="FF0000"/>
              </w:rPr>
              <w:t xml:space="preserve"> </w:t>
            </w:r>
            <w:r w:rsidRPr="00AD0E3A">
              <w:rPr>
                <w:b/>
                <w:bCs/>
                <w:iCs/>
              </w:rPr>
              <w:t>Сочинение</w:t>
            </w:r>
            <w:r w:rsidRPr="00D81782">
              <w:rPr>
                <w:b/>
                <w:bCs/>
                <w:iCs/>
                <w:color w:val="000000"/>
              </w:rPr>
              <w:t xml:space="preserve"> по пьесе А.П.Чехова «Вишневый сад «:</w:t>
            </w:r>
          </w:p>
          <w:p w:rsidR="003448FF" w:rsidRPr="00F618AB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F618AB">
              <w:rPr>
                <w:bCs/>
                <w:iCs/>
                <w:color w:val="000000"/>
              </w:rPr>
              <w:t>1.Бывшие хозяева вишневого сада.</w:t>
            </w:r>
          </w:p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F618AB">
              <w:t>2.Тема будущего в пьесе.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Урок закрепление  </w:t>
            </w:r>
            <w:r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Текст пьесы, учебник, критические статьи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Повторение</w:t>
            </w:r>
          </w:p>
        </w:tc>
      </w:tr>
      <w:tr w:rsidR="003448FF" w:rsidRPr="000350A9" w:rsidTr="008043E8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3</w:t>
            </w:r>
            <w:r w:rsidRPr="000350A9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Поэзия второй половины</w:t>
            </w:r>
            <w:r w:rsidRPr="000350A9">
              <w:rPr>
                <w:b/>
                <w:color w:val="000000"/>
              </w:rPr>
              <w:t xml:space="preserve"> Х1Х </w:t>
            </w:r>
            <w:r>
              <w:rPr>
                <w:b/>
                <w:color w:val="000000"/>
              </w:rPr>
              <w:t>века</w:t>
            </w:r>
            <w:r w:rsidRPr="000350A9">
              <w:rPr>
                <w:b/>
                <w:color w:val="000000"/>
              </w:rPr>
              <w:t xml:space="preserve"> (12 час)</w:t>
            </w:r>
          </w:p>
        </w:tc>
      </w:tr>
      <w:tr w:rsidR="003448FF" w:rsidRPr="000350A9" w:rsidTr="007B53ED">
        <w:trPr>
          <w:gridAfter w:val="2"/>
          <w:wAfter w:w="44" w:type="dxa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75</w:t>
            </w:r>
          </w:p>
        </w:tc>
        <w:tc>
          <w:tcPr>
            <w:tcW w:w="3751" w:type="dxa"/>
            <w:gridSpan w:val="3"/>
          </w:tcPr>
          <w:p w:rsidR="003448FF" w:rsidRPr="006547A3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350A9">
              <w:rPr>
                <w:i/>
                <w:iCs/>
                <w:color w:val="000000"/>
              </w:rPr>
              <w:t xml:space="preserve"> </w:t>
            </w:r>
            <w:r w:rsidRPr="00D81782">
              <w:rPr>
                <w:b/>
                <w:bCs/>
                <w:color w:val="000000"/>
              </w:rPr>
              <w:t xml:space="preserve">Обзор русской поэзии второй половины XIX века. </w:t>
            </w:r>
            <w:r w:rsidRPr="006547A3">
              <w:rPr>
                <w:bCs/>
                <w:color w:val="000000"/>
              </w:rPr>
              <w:t>Идейная борьба направлений</w:t>
            </w:r>
          </w:p>
          <w:p w:rsidR="003448FF" w:rsidRPr="000350A9" w:rsidRDefault="003448FF" w:rsidP="005826E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547A3">
              <w:t>«чистого искусства» и гражданской литературы.</w:t>
            </w:r>
            <w:r w:rsidRPr="000350A9"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448FF" w:rsidRPr="000350A9" w:rsidRDefault="003448FF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0350A9">
              <w:rPr>
                <w:b/>
                <w:color w:val="000000"/>
                <w:lang w:eastAsia="en-US"/>
              </w:rPr>
              <w:t>Творческое   задание № 1</w:t>
            </w:r>
            <w:r>
              <w:rPr>
                <w:b/>
                <w:color w:val="000000"/>
                <w:lang w:eastAsia="en-US"/>
              </w:rPr>
              <w:t>7</w:t>
            </w:r>
          </w:p>
          <w:p w:rsidR="003448FF" w:rsidRPr="006D0542" w:rsidRDefault="003448FF" w:rsidP="006D05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D0542">
              <w:rPr>
                <w:lang w:eastAsia="en-US"/>
              </w:rPr>
              <w:t xml:space="preserve"> Подготовка сценария литературного вечера или конкурса чтецов «Поэты России XIX века». </w:t>
            </w:r>
          </w:p>
        </w:tc>
        <w:tc>
          <w:tcPr>
            <w:tcW w:w="2018" w:type="dxa"/>
            <w:gridSpan w:val="6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Учебник ч. 1</w:t>
            </w:r>
            <w:r w:rsidRPr="000350A9">
              <w:rPr>
                <w:color w:val="000000"/>
              </w:rPr>
              <w:t>.с.</w:t>
            </w:r>
            <w:r>
              <w:rPr>
                <w:color w:val="000000"/>
              </w:rPr>
              <w:t>362-371.</w:t>
            </w:r>
          </w:p>
        </w:tc>
      </w:tr>
      <w:tr w:rsidR="003448FF" w:rsidRPr="000350A9" w:rsidTr="007B53ED">
        <w:trPr>
          <w:gridAfter w:val="2"/>
          <w:wAfter w:w="44" w:type="dxa"/>
        </w:trPr>
        <w:tc>
          <w:tcPr>
            <w:tcW w:w="640" w:type="dxa"/>
            <w:gridSpan w:val="3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76</w:t>
            </w:r>
          </w:p>
        </w:tc>
        <w:tc>
          <w:tcPr>
            <w:tcW w:w="3751" w:type="dxa"/>
            <w:gridSpan w:val="3"/>
          </w:tcPr>
          <w:p w:rsidR="003448FF" w:rsidRPr="005826EF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26EF">
              <w:rPr>
                <w:b/>
              </w:rPr>
              <w:t>Стилевое, жанровое и тематическое разнообразие русской лирики второй половины XIX века.</w:t>
            </w:r>
          </w:p>
        </w:tc>
        <w:tc>
          <w:tcPr>
            <w:tcW w:w="765" w:type="dxa"/>
            <w:gridSpan w:val="5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B40505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Pr="00B40505" w:rsidRDefault="003448FF">
            <w:r w:rsidRPr="00B40505">
              <w:t>М.1. М.2. М.3.</w:t>
            </w:r>
          </w:p>
        </w:tc>
        <w:tc>
          <w:tcPr>
            <w:tcW w:w="993" w:type="dxa"/>
            <w:gridSpan w:val="2"/>
          </w:tcPr>
          <w:p w:rsidR="003448FF" w:rsidRPr="00B40505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B40505">
              <w:t xml:space="preserve">П.3. </w:t>
            </w:r>
          </w:p>
          <w:p w:rsidR="003448FF" w:rsidRPr="00B40505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B40505">
              <w:t>П.4.</w:t>
            </w:r>
          </w:p>
          <w:p w:rsidR="003448FF" w:rsidRPr="00B40505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222A3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Pr="000350A9">
              <w:rPr>
                <w:b/>
                <w:color w:val="000000"/>
                <w:lang w:eastAsia="en-US"/>
              </w:rPr>
              <w:t xml:space="preserve"> № 1</w:t>
            </w:r>
            <w:r>
              <w:rPr>
                <w:b/>
                <w:color w:val="000000"/>
                <w:lang w:eastAsia="en-US"/>
              </w:rPr>
              <w:t>8</w:t>
            </w:r>
          </w:p>
          <w:p w:rsidR="003448FF" w:rsidRPr="00B40505" w:rsidRDefault="003448FF" w:rsidP="00B4050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D0542">
              <w:rPr>
                <w:lang w:eastAsia="en-US"/>
              </w:rPr>
              <w:t>Исследование и подготовка доклада «Мой любимый поэт второй половины</w:t>
            </w:r>
            <w:r w:rsidRPr="00222A37">
              <w:rPr>
                <w:color w:val="000000"/>
                <w:lang w:eastAsia="en-US"/>
              </w:rPr>
              <w:t xml:space="preserve"> XIX века».</w:t>
            </w:r>
          </w:p>
        </w:tc>
        <w:tc>
          <w:tcPr>
            <w:tcW w:w="2018" w:type="dxa"/>
            <w:gridSpan w:val="6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Конспект урока.</w:t>
            </w:r>
          </w:p>
        </w:tc>
      </w:tr>
      <w:tr w:rsidR="003448FF" w:rsidRPr="000350A9" w:rsidTr="007B53ED">
        <w:trPr>
          <w:gridAfter w:val="2"/>
          <w:wAfter w:w="44" w:type="dxa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77</w:t>
            </w:r>
          </w:p>
        </w:tc>
        <w:tc>
          <w:tcPr>
            <w:tcW w:w="3751" w:type="dxa"/>
            <w:gridSpan w:val="3"/>
          </w:tcPr>
          <w:p w:rsidR="003448FF" w:rsidRPr="000350A9" w:rsidRDefault="003448FF" w:rsidP="00C200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350A9">
              <w:rPr>
                <w:bCs/>
                <w:color w:val="000000"/>
              </w:rPr>
              <w:t xml:space="preserve"> </w:t>
            </w:r>
            <w:r w:rsidRPr="00832F1D">
              <w:rPr>
                <w:b/>
                <w:bCs/>
                <w:color w:val="000000"/>
              </w:rPr>
              <w:t xml:space="preserve">Жизненный и творческий путь Ф. И. Тютчева </w:t>
            </w:r>
            <w:r w:rsidRPr="006D0542">
              <w:rPr>
                <w:bCs/>
                <w:color w:val="000000"/>
              </w:rPr>
              <w:t>(с обобщением ранее изученного).</w:t>
            </w:r>
            <w:r>
              <w:rPr>
                <w:bCs/>
                <w:color w:val="000000"/>
              </w:rPr>
              <w:t xml:space="preserve"> </w:t>
            </w:r>
            <w:r w:rsidRPr="000350A9">
              <w:rPr>
                <w:bCs/>
                <w:color w:val="000000"/>
              </w:rPr>
              <w:t xml:space="preserve">Философская, общественно-политическая и любовная лирика Ф. И. Тютчева. </w:t>
            </w:r>
          </w:p>
        </w:tc>
        <w:tc>
          <w:tcPr>
            <w:tcW w:w="765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D476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</w:t>
            </w:r>
            <w:r w:rsidRPr="00BC3B9C">
              <w:rPr>
                <w:b/>
                <w:color w:val="000000"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 xml:space="preserve">задание </w:t>
            </w:r>
            <w:r w:rsidRPr="00BC3B9C">
              <w:rPr>
                <w:b/>
                <w:color w:val="000000"/>
                <w:lang w:eastAsia="en-US"/>
              </w:rPr>
              <w:t>№ 19:</w:t>
            </w:r>
            <w:r>
              <w:rPr>
                <w:color w:val="000000"/>
                <w:lang w:eastAsia="en-US"/>
              </w:rPr>
              <w:t xml:space="preserve"> </w:t>
            </w:r>
            <w:r w:rsidRPr="00BC3B9C">
              <w:rPr>
                <w:color w:val="000000"/>
                <w:lang w:eastAsia="en-US"/>
              </w:rPr>
              <w:t xml:space="preserve">Исследование и подготовка реферата: </w:t>
            </w:r>
            <w:r>
              <w:rPr>
                <w:color w:val="000000"/>
                <w:lang w:eastAsia="en-US"/>
              </w:rPr>
              <w:t xml:space="preserve">1. </w:t>
            </w:r>
            <w:r w:rsidRPr="00BC3B9C">
              <w:rPr>
                <w:color w:val="000000"/>
                <w:lang w:eastAsia="en-US"/>
              </w:rPr>
              <w:t>«Ф.И.Тютчев</w:t>
            </w:r>
            <w:r>
              <w:rPr>
                <w:color w:val="000000"/>
                <w:lang w:eastAsia="en-US"/>
              </w:rPr>
              <w:t xml:space="preserve"> в воспоминаниях современников»;</w:t>
            </w:r>
            <w:r w:rsidRPr="00BC3B9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2. </w:t>
            </w:r>
            <w:r w:rsidRPr="00BC3B9C">
              <w:rPr>
                <w:color w:val="000000"/>
                <w:lang w:eastAsia="en-US"/>
              </w:rPr>
              <w:t>«Философские о</w:t>
            </w:r>
            <w:r>
              <w:rPr>
                <w:color w:val="000000"/>
                <w:lang w:eastAsia="en-US"/>
              </w:rPr>
              <w:t xml:space="preserve">сновы творчества Ф. И. Тютчева»; 3. </w:t>
            </w:r>
            <w:r w:rsidRPr="00BC3B9C">
              <w:rPr>
                <w:color w:val="000000"/>
                <w:lang w:eastAsia="en-US"/>
              </w:rPr>
              <w:t xml:space="preserve"> «Дружба двух поэтов: Ф.И.Тютчев и Г.Гейне».</w:t>
            </w:r>
          </w:p>
        </w:tc>
        <w:tc>
          <w:tcPr>
            <w:tcW w:w="2018" w:type="dxa"/>
            <w:gridSpan w:val="6"/>
          </w:tcPr>
          <w:p w:rsidR="003448FF" w:rsidRPr="000350A9" w:rsidRDefault="003448FF" w:rsidP="005C42F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ч.1., стр. 373-397. </w:t>
            </w:r>
            <w:r w:rsidRPr="000350A9">
              <w:rPr>
                <w:color w:val="000000"/>
              </w:rPr>
              <w:t xml:space="preserve">Выучить наизусть стихотворение </w:t>
            </w:r>
            <w:r w:rsidR="005C42F1" w:rsidRPr="005C42F1">
              <w:rPr>
                <w:bCs/>
              </w:rPr>
              <w:t>«Умом Россию не понять…»</w:t>
            </w:r>
          </w:p>
        </w:tc>
      </w:tr>
      <w:tr w:rsidR="003448FF" w:rsidRPr="000350A9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78</w:t>
            </w:r>
          </w:p>
        </w:tc>
        <w:tc>
          <w:tcPr>
            <w:tcW w:w="3751" w:type="dxa"/>
            <w:gridSpan w:val="3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Художественные особенности лирики Ф. И. Тютчева.</w:t>
            </w:r>
          </w:p>
        </w:tc>
        <w:tc>
          <w:tcPr>
            <w:tcW w:w="765" w:type="dxa"/>
            <w:gridSpan w:val="5"/>
          </w:tcPr>
          <w:p w:rsidR="003448FF" w:rsidRPr="00626D7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26D76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Default="003448FF" w:rsidP="00BC3B9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 № 20</w:t>
            </w:r>
            <w:r w:rsidRPr="00BC3B9C">
              <w:rPr>
                <w:b/>
                <w:color w:val="000000"/>
                <w:lang w:eastAsia="en-US"/>
              </w:rPr>
              <w:t>:</w:t>
            </w:r>
          </w:p>
          <w:p w:rsidR="003448FF" w:rsidRPr="00BC3B9C" w:rsidRDefault="003448FF" w:rsidP="00BC3B9C">
            <w:pPr>
              <w:autoSpaceDE w:val="0"/>
              <w:autoSpaceDN w:val="0"/>
              <w:adjustRightInd w:val="0"/>
              <w:jc w:val="both"/>
            </w:pPr>
            <w:r w:rsidRPr="00BC3B9C">
              <w:t>Подготовка и проведение заочной экскурсии в один из музеев Ф.И.Тютчева.</w:t>
            </w:r>
          </w:p>
        </w:tc>
        <w:tc>
          <w:tcPr>
            <w:tcW w:w="2004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ч.1., стр. 384-386 </w:t>
            </w:r>
            <w:r w:rsidRPr="000350A9">
              <w:rPr>
                <w:color w:val="000000"/>
              </w:rPr>
              <w:t xml:space="preserve">Выучить стихотворение «Я помню время золотое» </w:t>
            </w:r>
          </w:p>
        </w:tc>
      </w:tr>
      <w:tr w:rsidR="003448FF" w:rsidRPr="00B208C4" w:rsidTr="00072A81">
        <w:trPr>
          <w:gridAfter w:val="4"/>
          <w:wAfter w:w="58" w:type="dxa"/>
          <w:trHeight w:val="818"/>
        </w:trPr>
        <w:tc>
          <w:tcPr>
            <w:tcW w:w="640" w:type="dxa"/>
            <w:gridSpan w:val="3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B323F">
              <w:rPr>
                <w:color w:val="000000"/>
                <w:lang w:eastAsia="en-US"/>
              </w:rPr>
              <w:t>79</w:t>
            </w:r>
          </w:p>
        </w:tc>
        <w:tc>
          <w:tcPr>
            <w:tcW w:w="3815" w:type="dxa"/>
            <w:gridSpan w:val="6"/>
          </w:tcPr>
          <w:p w:rsidR="003448FF" w:rsidRPr="006D0542" w:rsidRDefault="003448FF" w:rsidP="008F47C1">
            <w:pPr>
              <w:pStyle w:val="ae"/>
              <w:spacing w:line="240" w:lineRule="auto"/>
              <w:jc w:val="both"/>
              <w:rPr>
                <w:bCs w:val="0"/>
                <w:color w:val="000000"/>
              </w:rPr>
            </w:pPr>
            <w:r w:rsidRPr="006D0542">
              <w:rPr>
                <w:bCs w:val="0"/>
                <w:color w:val="000000"/>
              </w:rPr>
              <w:t xml:space="preserve">Жизненный и творческий путь А.А.Фета </w:t>
            </w:r>
            <w:r w:rsidRPr="006D0542">
              <w:rPr>
                <w:b w:val="0"/>
                <w:color w:val="000000"/>
              </w:rPr>
              <w:t>(с обобщением ранее изученного)</w:t>
            </w:r>
            <w:r w:rsidRPr="006D0542">
              <w:rPr>
                <w:b w:val="0"/>
                <w:bCs w:val="0"/>
                <w:color w:val="000000"/>
              </w:rPr>
              <w:t>.</w:t>
            </w:r>
            <w:r w:rsidRPr="006D0542">
              <w:rPr>
                <w:bCs w:val="0"/>
                <w:color w:val="000000"/>
              </w:rPr>
              <w:t xml:space="preserve"> </w:t>
            </w:r>
            <w:r w:rsidRPr="006D0542">
              <w:rPr>
                <w:b w:val="0"/>
                <w:bCs w:val="0"/>
                <w:color w:val="000000"/>
              </w:rPr>
              <w:t>Эстетические  взгляды поэта и художественные особенности лирики А. А. Фета.</w:t>
            </w:r>
          </w:p>
        </w:tc>
        <w:tc>
          <w:tcPr>
            <w:tcW w:w="708" w:type="dxa"/>
            <w:gridSpan w:val="3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B323F">
              <w:rPr>
                <w:color w:val="000000"/>
                <w:lang w:eastAsia="en-US"/>
              </w:rPr>
              <w:t>май</w:t>
            </w:r>
          </w:p>
        </w:tc>
        <w:tc>
          <w:tcPr>
            <w:tcW w:w="2422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</w:p>
        </w:tc>
        <w:tc>
          <w:tcPr>
            <w:tcW w:w="993" w:type="dxa"/>
            <w:gridSpan w:val="2"/>
          </w:tcPr>
          <w:p w:rsidR="003448FF" w:rsidRPr="006B323F" w:rsidRDefault="003448FF" w:rsidP="00CD79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П.1. П.4. П.5. П.8 . П.9.</w:t>
            </w:r>
          </w:p>
        </w:tc>
        <w:tc>
          <w:tcPr>
            <w:tcW w:w="2538" w:type="dxa"/>
          </w:tcPr>
          <w:p w:rsidR="003448FF" w:rsidRDefault="003448FF" w:rsidP="00BC3B9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0350A9">
              <w:rPr>
                <w:b/>
                <w:color w:val="000000"/>
              </w:rPr>
              <w:t xml:space="preserve"> № </w:t>
            </w:r>
            <w:r>
              <w:rPr>
                <w:b/>
                <w:color w:val="000000"/>
              </w:rPr>
              <w:t>21:</w:t>
            </w:r>
          </w:p>
          <w:p w:rsidR="003448FF" w:rsidRPr="00BC3B9C" w:rsidRDefault="003448FF" w:rsidP="00BC3B9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C3B9C">
              <w:rPr>
                <w:color w:val="000000"/>
              </w:rPr>
              <w:t xml:space="preserve">Проведение исследования и подготовка сообщения на одну из тем: </w:t>
            </w:r>
            <w:r>
              <w:rPr>
                <w:color w:val="000000"/>
              </w:rPr>
              <w:t xml:space="preserve">1. «А. А. Фет — переводчик»; 2. </w:t>
            </w:r>
            <w:r w:rsidRPr="00BC3B9C">
              <w:rPr>
                <w:color w:val="000000"/>
              </w:rPr>
              <w:t xml:space="preserve"> «А. А. Фет в воспоминаниях современников»; </w:t>
            </w:r>
            <w:r>
              <w:rPr>
                <w:color w:val="000000"/>
              </w:rPr>
              <w:t xml:space="preserve">3. </w:t>
            </w:r>
            <w:r w:rsidRPr="00BC3B9C">
              <w:rPr>
                <w:color w:val="000000"/>
              </w:rPr>
              <w:t>«Концепция “чистого искусства” в литературн</w:t>
            </w:r>
            <w:r>
              <w:rPr>
                <w:color w:val="000000"/>
              </w:rPr>
              <w:t xml:space="preserve">о-критических статьях А.А.Фета»; 4. </w:t>
            </w:r>
            <w:r w:rsidRPr="00BC3B9C">
              <w:rPr>
                <w:color w:val="000000"/>
              </w:rPr>
              <w:t xml:space="preserve"> «Жизнь стихотворений А.А.Фета в музыкальном искусстве».</w:t>
            </w:r>
          </w:p>
          <w:p w:rsidR="003448FF" w:rsidRPr="006B323F" w:rsidRDefault="003448FF" w:rsidP="00626D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4" w:type="dxa"/>
            <w:gridSpan w:val="4"/>
          </w:tcPr>
          <w:p w:rsidR="005C42F1" w:rsidRPr="0040601E" w:rsidRDefault="003448FF" w:rsidP="005C42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ч.1., стр. 389-398. </w:t>
            </w:r>
            <w:r w:rsidRPr="006B323F">
              <w:rPr>
                <w:rFonts w:cs="Simplified Arabic Fixed"/>
                <w:sz w:val="22"/>
                <w:szCs w:val="22"/>
              </w:rPr>
              <w:t xml:space="preserve">Наизусть стихотворение </w:t>
            </w:r>
            <w:r w:rsidR="005C42F1" w:rsidRPr="0040601E">
              <w:rPr>
                <w:bCs/>
              </w:rPr>
              <w:t>«Я пришел к тебе с приветом…».</w:t>
            </w:r>
          </w:p>
          <w:p w:rsidR="003448FF" w:rsidRPr="00F8135C" w:rsidRDefault="003448FF" w:rsidP="005C42F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</w:p>
        </w:tc>
      </w:tr>
      <w:tr w:rsidR="003448FF" w:rsidRPr="000350A9" w:rsidTr="00072A81">
        <w:trPr>
          <w:gridAfter w:val="4"/>
          <w:wAfter w:w="58" w:type="dxa"/>
          <w:trHeight w:val="1370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80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832F1D">
              <w:rPr>
                <w:b/>
              </w:rPr>
              <w:t>Темы, мотивы и художественные особенности лирики А.А.Фета.</w:t>
            </w:r>
          </w:p>
        </w:tc>
        <w:tc>
          <w:tcPr>
            <w:tcW w:w="708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38" w:type="dxa"/>
          </w:tcPr>
          <w:p w:rsidR="003448FF" w:rsidRPr="00BC3B9C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6B323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№ 22</w:t>
            </w:r>
          </w:p>
          <w:p w:rsidR="003448FF" w:rsidRPr="00BC3B9C" w:rsidRDefault="003448FF" w:rsidP="00BC3B9C">
            <w:pPr>
              <w:autoSpaceDE w:val="0"/>
              <w:autoSpaceDN w:val="0"/>
              <w:adjustRightInd w:val="0"/>
              <w:jc w:val="both"/>
            </w:pPr>
            <w:r w:rsidRPr="00BC3B9C">
              <w:t>Подготовка фотовыставки иллюстраций к произведениям А.А.Фета.</w:t>
            </w:r>
          </w:p>
        </w:tc>
        <w:tc>
          <w:tcPr>
            <w:tcW w:w="2004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 w:rsidRPr="000350A9">
              <w:rPr>
                <w:rFonts w:cs="Simplified Arabic Fixed"/>
                <w:color w:val="000000"/>
              </w:rPr>
              <w:t>Анализ  с</w:t>
            </w:r>
            <w:r>
              <w:rPr>
                <w:rFonts w:cs="Simplified Arabic Fixed"/>
                <w:color w:val="000000"/>
              </w:rPr>
              <w:t>тихотворения «Облаком волнистым</w:t>
            </w:r>
            <w:r w:rsidRPr="000350A9">
              <w:rPr>
                <w:rFonts w:cs="Simplified Arabic Fixed"/>
                <w:color w:val="000000"/>
              </w:rPr>
              <w:t>»</w:t>
            </w:r>
          </w:p>
        </w:tc>
      </w:tr>
      <w:tr w:rsidR="003448FF" w:rsidRPr="000350A9" w:rsidTr="00072A81">
        <w:trPr>
          <w:gridAfter w:val="4"/>
          <w:wAfter w:w="58" w:type="dxa"/>
          <w:trHeight w:val="1533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81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832F1D">
              <w:rPr>
                <w:b/>
                <w:bCs/>
                <w:iCs/>
                <w:color w:val="000000"/>
              </w:rPr>
              <w:t>Жизненный и творческий путь А.К.Толстого</w:t>
            </w:r>
            <w:r>
              <w:rPr>
                <w:b/>
                <w:bCs/>
                <w:iCs/>
                <w:color w:val="000000"/>
              </w:rPr>
              <w:t>.</w:t>
            </w:r>
          </w:p>
          <w:p w:rsidR="003448FF" w:rsidRPr="000350A9" w:rsidRDefault="003448FF" w:rsidP="008F47C1">
            <w:pPr>
              <w:pStyle w:val="ae"/>
              <w:spacing w:line="240" w:lineRule="auto"/>
              <w:jc w:val="both"/>
              <w:rPr>
                <w:b w:val="0"/>
                <w:bCs w:val="0"/>
                <w:color w:val="000000"/>
              </w:rPr>
            </w:pPr>
          </w:p>
        </w:tc>
        <w:tc>
          <w:tcPr>
            <w:tcW w:w="708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38" w:type="dxa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6B323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№ 23</w:t>
            </w:r>
          </w:p>
          <w:p w:rsidR="003448FF" w:rsidRDefault="003448FF" w:rsidP="00BC3B9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C3B9C">
              <w:rPr>
                <w:color w:val="000000"/>
              </w:rPr>
              <w:t>Исследование и подготовка доклада:</w:t>
            </w:r>
          </w:p>
          <w:p w:rsidR="003448FF" w:rsidRDefault="003448FF" w:rsidP="008F47C1">
            <w:pPr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BC3B9C">
              <w:t>«А.К.Толстой</w:t>
            </w:r>
            <w:r>
              <w:t xml:space="preserve"> в воспоминаниях современников»; 2.  «Феномен </w:t>
            </w:r>
            <w:proofErr w:type="spellStart"/>
            <w:r>
              <w:t>Козьмы</w:t>
            </w:r>
            <w:proofErr w:type="spellEnd"/>
            <w:r>
              <w:t xml:space="preserve"> Пруткова»; 3. </w:t>
            </w:r>
            <w:r w:rsidRPr="00BC3B9C">
              <w:t xml:space="preserve"> «Жизнь поэзии А.К.Толстого в музыкальном искусстве».</w:t>
            </w:r>
          </w:p>
          <w:p w:rsidR="003448FF" w:rsidRPr="008B2C32" w:rsidRDefault="003448F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4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50A9">
              <w:rPr>
                <w:color w:val="000000"/>
              </w:rPr>
              <w:t>Учебник ч.</w:t>
            </w:r>
          </w:p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 с. 400-408</w:t>
            </w:r>
            <w:r w:rsidRPr="000350A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 408, </w:t>
            </w:r>
            <w:r w:rsidRPr="000350A9">
              <w:rPr>
                <w:color w:val="000000"/>
              </w:rPr>
              <w:t>задание 3</w:t>
            </w:r>
          </w:p>
        </w:tc>
      </w:tr>
      <w:tr w:rsidR="003448FF" w:rsidRPr="000350A9" w:rsidTr="00072A81">
        <w:trPr>
          <w:gridAfter w:val="4"/>
          <w:wAfter w:w="58" w:type="dxa"/>
          <w:trHeight w:val="1533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82</w:t>
            </w:r>
          </w:p>
        </w:tc>
        <w:tc>
          <w:tcPr>
            <w:tcW w:w="3815" w:type="dxa"/>
            <w:gridSpan w:val="6"/>
          </w:tcPr>
          <w:p w:rsidR="003448FF" w:rsidRPr="004F0C91" w:rsidRDefault="003448FF" w:rsidP="009313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131D">
              <w:rPr>
                <w:b/>
                <w:bCs/>
                <w:color w:val="000000"/>
              </w:rPr>
              <w:t>Идейно-тематические и художественные особенности лирики А. К. Толстого.</w:t>
            </w:r>
            <w:r w:rsidRPr="004F0C91">
              <w:rPr>
                <w:bCs/>
                <w:color w:val="000000"/>
              </w:rPr>
              <w:t xml:space="preserve"> Многожанровость наследия А. К. Толстого.</w:t>
            </w:r>
            <w:r>
              <w:rPr>
                <w:bCs/>
                <w:color w:val="000000"/>
              </w:rPr>
              <w:t xml:space="preserve"> </w:t>
            </w:r>
            <w:r w:rsidRPr="004F0C91">
              <w:rPr>
                <w:bCs/>
                <w:color w:val="000000"/>
              </w:rPr>
              <w:t>Сатирическое мастерство Толстого.</w:t>
            </w:r>
          </w:p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708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/>
        </w:tc>
        <w:tc>
          <w:tcPr>
            <w:tcW w:w="993" w:type="dxa"/>
            <w:gridSpan w:val="2"/>
          </w:tcPr>
          <w:p w:rsidR="003448FF" w:rsidRDefault="003448FF" w:rsidP="00CD79C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38" w:type="dxa"/>
          </w:tcPr>
          <w:p w:rsidR="003448FF" w:rsidRPr="006B323F" w:rsidRDefault="003448FF" w:rsidP="0093131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6B323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№ 24</w:t>
            </w:r>
          </w:p>
          <w:p w:rsidR="003448FF" w:rsidRDefault="003448FF" w:rsidP="0093131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014FCF">
              <w:t>Подготовка и проведение заочной экскурсии в музей-усадьбу А. К. Толстого в Красном Роге.</w:t>
            </w:r>
          </w:p>
        </w:tc>
        <w:tc>
          <w:tcPr>
            <w:tcW w:w="2004" w:type="dxa"/>
            <w:gridSpan w:val="4"/>
          </w:tcPr>
          <w:p w:rsidR="00C741FE" w:rsidRPr="000350A9" w:rsidRDefault="00C741FE" w:rsidP="00C741F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50A9">
              <w:rPr>
                <w:color w:val="000000"/>
              </w:rPr>
              <w:t>Учебник ч.</w:t>
            </w:r>
          </w:p>
          <w:p w:rsidR="003448FF" w:rsidRPr="000350A9" w:rsidRDefault="00C741FE" w:rsidP="00C741F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1, С.400-405, повторить., </w:t>
            </w:r>
            <w:r w:rsidRPr="00D41C7A">
              <w:rPr>
                <w:color w:val="000000"/>
              </w:rPr>
              <w:t>задание 2</w:t>
            </w:r>
          </w:p>
        </w:tc>
      </w:tr>
      <w:tr w:rsidR="003448FF" w:rsidRPr="00D41C7A" w:rsidTr="00072A81">
        <w:trPr>
          <w:gridAfter w:val="4"/>
          <w:wAfter w:w="58" w:type="dxa"/>
          <w:trHeight w:val="1254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83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iCs/>
                <w:color w:val="000000"/>
              </w:rPr>
            </w:pPr>
            <w:r w:rsidRPr="00832F1D">
              <w:rPr>
                <w:b/>
                <w:iCs/>
                <w:color w:val="000000"/>
              </w:rPr>
              <w:t>Жизненный и творческий путь Н.А.Некрасова</w:t>
            </w:r>
            <w:r>
              <w:rPr>
                <w:b/>
                <w:iCs/>
                <w:color w:val="000000"/>
              </w:rPr>
              <w:t xml:space="preserve"> </w:t>
            </w:r>
            <w:r w:rsidRPr="004F0C91">
              <w:rPr>
                <w:bCs/>
                <w:color w:val="000000"/>
              </w:rPr>
              <w:t>(с обобщением ранее изученного).</w:t>
            </w:r>
            <w:r w:rsidRPr="00832F1D">
              <w:rPr>
                <w:b/>
                <w:iCs/>
                <w:color w:val="000000"/>
              </w:rPr>
              <w:t xml:space="preserve"> </w:t>
            </w:r>
            <w:r w:rsidRPr="006547A3">
              <w:rPr>
                <w:iCs/>
                <w:color w:val="000000"/>
              </w:rPr>
              <w:t>Гражданская позиция поэта. Журнал  «Современник»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708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М.1. М.2.</w:t>
            </w:r>
            <w:r w:rsidRPr="00446A17">
              <w:t xml:space="preserve"> М.3.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38" w:type="dxa"/>
          </w:tcPr>
          <w:p w:rsidR="003448FF" w:rsidRDefault="003448FF" w:rsidP="00E819C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Творческое задание</w:t>
            </w:r>
            <w:r w:rsidRPr="00014FCF">
              <w:rPr>
                <w:b/>
                <w:lang w:eastAsia="en-US"/>
              </w:rPr>
              <w:t xml:space="preserve"> №25:</w:t>
            </w:r>
            <w:r w:rsidRPr="00014FCF">
              <w:rPr>
                <w:lang w:eastAsia="en-US"/>
              </w:rPr>
              <w:t xml:space="preserve"> Исследование и подготовка реферата (сообщения, доклада): </w:t>
            </w:r>
            <w:r>
              <w:rPr>
                <w:lang w:eastAsia="en-US"/>
              </w:rPr>
              <w:t>1. «Некрасовский «Современник»;</w:t>
            </w:r>
          </w:p>
          <w:p w:rsidR="003448FF" w:rsidRPr="001C0C24" w:rsidRDefault="003448FF" w:rsidP="00E819C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Pr="00014FCF">
              <w:rPr>
                <w:lang w:eastAsia="en-US"/>
              </w:rPr>
              <w:t xml:space="preserve"> «Н. А. Некрасов в воспоминаниях совреме</w:t>
            </w:r>
            <w:r>
              <w:rPr>
                <w:lang w:eastAsia="en-US"/>
              </w:rPr>
              <w:t xml:space="preserve">нников»; 3. </w:t>
            </w:r>
            <w:r w:rsidRPr="00014FCF">
              <w:rPr>
                <w:lang w:eastAsia="en-US"/>
              </w:rPr>
              <w:t xml:space="preserve"> «Новаторство Н.А.Некрасова в области поэтичес</w:t>
            </w:r>
            <w:r>
              <w:rPr>
                <w:lang w:eastAsia="en-US"/>
              </w:rPr>
              <w:t xml:space="preserve">кой формы («Неправильная поэзия»)»; 4. </w:t>
            </w:r>
            <w:r w:rsidRPr="00014FCF">
              <w:rPr>
                <w:lang w:eastAsia="en-US"/>
              </w:rPr>
              <w:t xml:space="preserve"> «Образы детей и произведения для де</w:t>
            </w:r>
            <w:r>
              <w:rPr>
                <w:lang w:eastAsia="en-US"/>
              </w:rPr>
              <w:t xml:space="preserve">тей в творчестве Н.А.Некрасова»; 5.  «Поэмы Н.А.Некрасова»; 6. </w:t>
            </w:r>
            <w:r w:rsidRPr="00014FCF">
              <w:rPr>
                <w:lang w:eastAsia="en-US"/>
              </w:rPr>
              <w:t xml:space="preserve"> «Н.А.Не</w:t>
            </w:r>
            <w:r>
              <w:rPr>
                <w:lang w:eastAsia="en-US"/>
              </w:rPr>
              <w:t>красов как литературный критик»; 7.  «Произведе</w:t>
            </w:r>
            <w:r w:rsidRPr="00014FCF">
              <w:rPr>
                <w:lang w:eastAsia="en-US"/>
              </w:rPr>
              <w:t>ния Н.А.Некрасова в творчестве русских художников-иллюстраторов».</w:t>
            </w:r>
          </w:p>
        </w:tc>
        <w:tc>
          <w:tcPr>
            <w:tcW w:w="2004" w:type="dxa"/>
            <w:gridSpan w:val="4"/>
          </w:tcPr>
          <w:p w:rsidR="003448FF" w:rsidRPr="000350A9" w:rsidRDefault="003448FF" w:rsidP="0033022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50A9">
              <w:rPr>
                <w:color w:val="000000"/>
              </w:rPr>
              <w:t>Учебник ч.</w:t>
            </w:r>
          </w:p>
          <w:p w:rsidR="003448FF" w:rsidRPr="00D41C7A" w:rsidRDefault="003448FF" w:rsidP="0033022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1, С.426, </w:t>
            </w:r>
            <w:r w:rsidRPr="00D41C7A">
              <w:rPr>
                <w:color w:val="000000"/>
              </w:rPr>
              <w:t>задание 2</w:t>
            </w:r>
          </w:p>
        </w:tc>
      </w:tr>
      <w:tr w:rsidR="003448FF" w:rsidRPr="00D41C7A" w:rsidTr="00072A81">
        <w:trPr>
          <w:gridAfter w:val="4"/>
          <w:wAfter w:w="58" w:type="dxa"/>
          <w:trHeight w:val="662"/>
        </w:trPr>
        <w:tc>
          <w:tcPr>
            <w:tcW w:w="640" w:type="dxa"/>
            <w:gridSpan w:val="3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84</w:t>
            </w:r>
          </w:p>
        </w:tc>
        <w:tc>
          <w:tcPr>
            <w:tcW w:w="3815" w:type="dxa"/>
            <w:gridSpan w:val="6"/>
          </w:tcPr>
          <w:p w:rsidR="003448FF" w:rsidRPr="00B40505" w:rsidRDefault="003448F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</w:pPr>
            <w:r w:rsidRPr="00B40505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>Своеобразие тем, мотивов и образов поэзии</w:t>
            </w:r>
            <w:r>
              <w:t xml:space="preserve"> </w:t>
            </w:r>
            <w:r w:rsidRPr="000C7FE8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Н. А. Некрасова </w:t>
            </w:r>
            <w:r w:rsidRPr="000C7FE8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1840—1850-х и 1860—1870-х годов. Жанровое своеобразие лирики Некрасова. Любовная лирика Н. А. Некрасова.</w:t>
            </w:r>
          </w:p>
        </w:tc>
        <w:tc>
          <w:tcPr>
            <w:tcW w:w="708" w:type="dxa"/>
            <w:gridSpan w:val="3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B40505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Pr="00B40505" w:rsidRDefault="003448FF">
            <w:r w:rsidRPr="00B40505">
              <w:t>М.1. М.2. М.3.</w:t>
            </w:r>
          </w:p>
        </w:tc>
        <w:tc>
          <w:tcPr>
            <w:tcW w:w="993" w:type="dxa"/>
            <w:gridSpan w:val="2"/>
          </w:tcPr>
          <w:p w:rsidR="003448FF" w:rsidRPr="00B40505" w:rsidRDefault="003448FF">
            <w:r w:rsidRPr="00B40505">
              <w:t>П.2. П.4. П.6. П.8. П.9.</w:t>
            </w:r>
          </w:p>
        </w:tc>
        <w:tc>
          <w:tcPr>
            <w:tcW w:w="2538" w:type="dxa"/>
          </w:tcPr>
          <w:p w:rsidR="003448FF" w:rsidRDefault="003448FF" w:rsidP="00014FC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Pr="00014FCF">
              <w:rPr>
                <w:b/>
                <w:color w:val="000000"/>
                <w:lang w:eastAsia="en-US"/>
              </w:rPr>
              <w:t xml:space="preserve"> № 26: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3448FF" w:rsidRPr="00B40505" w:rsidRDefault="003448FF" w:rsidP="00014FC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14FCF">
              <w:rPr>
                <w:color w:val="000000"/>
                <w:lang w:eastAsia="en-US"/>
              </w:rPr>
              <w:t>Подготовка и проведение заочной экскурсии в один из музеев Н.А.Некрасова</w:t>
            </w:r>
          </w:p>
        </w:tc>
        <w:tc>
          <w:tcPr>
            <w:tcW w:w="2004" w:type="dxa"/>
            <w:gridSpan w:val="4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 w:rsidRPr="00B40505">
              <w:rPr>
                <w:color w:val="000000"/>
              </w:rPr>
              <w:t>Уч</w:t>
            </w:r>
            <w:proofErr w:type="spellEnd"/>
            <w:r w:rsidRPr="00B40505">
              <w:rPr>
                <w:color w:val="000000"/>
              </w:rPr>
              <w:t xml:space="preserve">. ч. 1 с. </w:t>
            </w:r>
            <w:r>
              <w:rPr>
                <w:color w:val="000000"/>
              </w:rPr>
              <w:t>410-426. Повторить</w:t>
            </w:r>
          </w:p>
        </w:tc>
      </w:tr>
      <w:tr w:rsidR="003448FF" w:rsidRPr="00D41C7A" w:rsidTr="00072A81">
        <w:trPr>
          <w:gridAfter w:val="4"/>
          <w:wAfter w:w="58" w:type="dxa"/>
          <w:trHeight w:val="1237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85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0C7FE8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>Поэма « Кому на Руси жить хорошо», замысел жанр, композиция</w:t>
            </w:r>
            <w:r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. </w:t>
            </w:r>
            <w:r w:rsidRPr="000C7FE8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Сюжет. Нравственная проблематика. Авторская позиция.</w:t>
            </w:r>
          </w:p>
        </w:tc>
        <w:tc>
          <w:tcPr>
            <w:tcW w:w="708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B228C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B53983">
              <w:t>П.2. П.4. П.6. П.8. П.9.</w:t>
            </w:r>
          </w:p>
        </w:tc>
        <w:tc>
          <w:tcPr>
            <w:tcW w:w="2538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Характеристика текста,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чтение глав.</w:t>
            </w:r>
          </w:p>
        </w:tc>
        <w:tc>
          <w:tcPr>
            <w:tcW w:w="2004" w:type="dxa"/>
            <w:gridSpan w:val="4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Анализ глав поэмы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  <w:r w:rsidRPr="00D41C7A">
              <w:rPr>
                <w:color w:val="000000"/>
                <w:lang w:eastAsia="en-US"/>
              </w:rPr>
              <w:t>Ч.1. с.</w:t>
            </w:r>
            <w:r>
              <w:rPr>
                <w:color w:val="000000"/>
                <w:lang w:eastAsia="en-US"/>
              </w:rPr>
              <w:t>420-424.</w:t>
            </w:r>
          </w:p>
        </w:tc>
      </w:tr>
      <w:tr w:rsidR="003448FF" w:rsidRPr="00D41C7A" w:rsidTr="00072A81">
        <w:trPr>
          <w:gridAfter w:val="4"/>
          <w:wAfter w:w="58" w:type="dxa"/>
          <w:trHeight w:val="66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86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Многообразие крестьянских типов. </w:t>
            </w:r>
            <w:r w:rsidRPr="00252F9B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Проблема счастья. Сатирические портреты</w:t>
            </w:r>
            <w:r w:rsidRPr="00252F9B">
              <w:t xml:space="preserve"> </w:t>
            </w:r>
            <w:r w:rsidRPr="00252F9B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в поэме.</w:t>
            </w:r>
            <w:r w:rsidRPr="000C7FE8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 </w:t>
            </w:r>
            <w:r w:rsidRPr="000C7FE8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Языковое и стилистическое своеобразие произведений Н. А. Некрасова.</w:t>
            </w:r>
          </w:p>
        </w:tc>
        <w:tc>
          <w:tcPr>
            <w:tcW w:w="708" w:type="dxa"/>
            <w:gridSpan w:val="3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32F1D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D41C7A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B228C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B53983">
              <w:t>П.2. П.4. П.6. П.8. П.9.</w:t>
            </w:r>
          </w:p>
        </w:tc>
        <w:tc>
          <w:tcPr>
            <w:tcW w:w="2538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Повторение  глав поэмы</w:t>
            </w:r>
          </w:p>
        </w:tc>
        <w:tc>
          <w:tcPr>
            <w:tcW w:w="2004" w:type="dxa"/>
            <w:gridSpan w:val="4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  <w:r w:rsidRPr="00D41C7A">
              <w:rPr>
                <w:color w:val="000000"/>
                <w:lang w:eastAsia="en-US"/>
              </w:rPr>
              <w:t>Ч.1. с.</w:t>
            </w:r>
            <w:r>
              <w:rPr>
                <w:color w:val="000000"/>
                <w:lang w:eastAsia="en-US"/>
              </w:rPr>
              <w:t>424-426.</w:t>
            </w:r>
          </w:p>
        </w:tc>
      </w:tr>
      <w:tr w:rsidR="003448FF" w:rsidRPr="00B208C4" w:rsidTr="008F47C1">
        <w:trPr>
          <w:gridAfter w:val="4"/>
          <w:wAfter w:w="58" w:type="dxa"/>
          <w:trHeight w:val="279"/>
        </w:trPr>
        <w:tc>
          <w:tcPr>
            <w:tcW w:w="15354" w:type="dxa"/>
            <w:gridSpan w:val="28"/>
          </w:tcPr>
          <w:p w:rsidR="003448FF" w:rsidRPr="00FF17B8" w:rsidRDefault="003448FF" w:rsidP="008F47C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Литература ХХ века. Особенности развития литературы и других видов искусства в начале ХХ века (12часов)</w:t>
            </w:r>
            <w:r>
              <w:rPr>
                <w:b/>
                <w:bCs/>
                <w:color w:val="000000"/>
              </w:rPr>
              <w:t xml:space="preserve">   </w:t>
            </w:r>
          </w:p>
        </w:tc>
      </w:tr>
      <w:tr w:rsidR="003448FF" w:rsidRPr="00B208C4" w:rsidTr="007B53ED">
        <w:trPr>
          <w:gridAfter w:val="1"/>
          <w:wAfter w:w="33" w:type="dxa"/>
          <w:trHeight w:val="1254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87</w:t>
            </w:r>
          </w:p>
        </w:tc>
        <w:tc>
          <w:tcPr>
            <w:tcW w:w="3751" w:type="dxa"/>
            <w:gridSpan w:val="3"/>
          </w:tcPr>
          <w:p w:rsidR="003448FF" w:rsidRPr="002E384A" w:rsidRDefault="003448FF" w:rsidP="00252F9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Серебряный век как культурно-историческая эпоха. </w:t>
            </w:r>
            <w:r w:rsidRPr="006547A3">
              <w:rPr>
                <w:bCs/>
                <w:color w:val="000000"/>
              </w:rPr>
              <w:t>Идеологический и эстетический плюрализм эпохи.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>Расцвет русской религиозно-философской мысли. К</w:t>
            </w:r>
            <w:r w:rsidRPr="00D41C7A">
              <w:rPr>
                <w:bCs/>
                <w:color w:val="000000"/>
              </w:rPr>
              <w:t>ризис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гуманизма и религиозные искания в русской философии.</w:t>
            </w:r>
            <w:r>
              <w:rPr>
                <w:bCs/>
                <w:color w:val="000000"/>
              </w:rPr>
              <w:t xml:space="preserve">  </w:t>
            </w:r>
            <w:r w:rsidRPr="00D41C7A">
              <w:rPr>
                <w:bCs/>
                <w:color w:val="000000"/>
              </w:rPr>
              <w:t>Основные тенденции развития прозы. Реализм и модернизм в литературном процессе рубежа веков.</w:t>
            </w:r>
            <w:r w:rsidRPr="009D286F">
              <w:rPr>
                <w:bCs/>
                <w:color w:val="000000"/>
              </w:rPr>
              <w:t xml:space="preserve"> Стилевая дифференциация реализма (Л. Н. Толстой, В. Г. Короленко,</w:t>
            </w:r>
            <w:r>
              <w:rPr>
                <w:bCs/>
                <w:color w:val="000000"/>
              </w:rPr>
              <w:t xml:space="preserve"> </w:t>
            </w:r>
            <w:r w:rsidRPr="009D286F">
              <w:rPr>
                <w:bCs/>
                <w:color w:val="000000"/>
              </w:rPr>
              <w:t>А. П. Чехов, И. С. Шмелев). Дискуссия о кризисе реализма.</w:t>
            </w:r>
            <w:r>
              <w:rPr>
                <w:bCs/>
                <w:color w:val="000000"/>
              </w:rPr>
              <w:t xml:space="preserve"> </w:t>
            </w:r>
            <w:r w:rsidRPr="009D286F">
              <w:rPr>
                <w:bCs/>
                <w:color w:val="000000"/>
              </w:rPr>
              <w:t>Обращение к малым эпическим формам. Модернизм как реакция на кризис реализма. Журналы сатирического направления («</w:t>
            </w:r>
            <w:proofErr w:type="spellStart"/>
            <w:r w:rsidRPr="009D286F">
              <w:rPr>
                <w:bCs/>
                <w:color w:val="000000"/>
              </w:rPr>
              <w:t>Сатирикон</w:t>
            </w:r>
            <w:proofErr w:type="spellEnd"/>
            <w:r w:rsidRPr="009D286F">
              <w:rPr>
                <w:bCs/>
                <w:color w:val="000000"/>
              </w:rPr>
              <w:t xml:space="preserve">», «Новый </w:t>
            </w:r>
            <w:proofErr w:type="spellStart"/>
            <w:r w:rsidRPr="009D286F">
              <w:rPr>
                <w:bCs/>
                <w:color w:val="000000"/>
              </w:rPr>
              <w:t>Сатирикон</w:t>
            </w:r>
            <w:proofErr w:type="spellEnd"/>
            <w:r w:rsidRPr="009D286F">
              <w:rPr>
                <w:bCs/>
                <w:color w:val="000000"/>
              </w:rPr>
              <w:t>»).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F60DC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448FF" w:rsidRPr="00D41C7A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448F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Учебник ч. 2 с.3-</w:t>
            </w:r>
            <w:r>
              <w:rPr>
                <w:color w:val="000000"/>
                <w:lang w:eastAsia="en-US"/>
              </w:rPr>
              <w:t>24</w:t>
            </w:r>
          </w:p>
          <w:p w:rsidR="003448FF" w:rsidRPr="00D41C7A" w:rsidRDefault="003448FF" w:rsidP="00E819C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29" w:type="dxa"/>
            <w:gridSpan w:val="7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Создание мини-проектов</w:t>
            </w:r>
            <w:r w:rsidRPr="00D41C7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 xml:space="preserve">. ч.2, </w:t>
            </w:r>
            <w:r w:rsidRPr="00D41C7A">
              <w:rPr>
                <w:color w:val="000000"/>
              </w:rPr>
              <w:t>задание 6</w:t>
            </w:r>
            <w:r>
              <w:rPr>
                <w:color w:val="000000"/>
              </w:rPr>
              <w:t>, стр. 25.</w:t>
            </w:r>
          </w:p>
        </w:tc>
      </w:tr>
      <w:tr w:rsidR="003448FF" w:rsidRPr="00B208C4" w:rsidTr="007B53ED">
        <w:trPr>
          <w:gridAfter w:val="1"/>
          <w:wAfter w:w="33" w:type="dxa"/>
          <w:trHeight w:val="66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88</w:t>
            </w:r>
          </w:p>
        </w:tc>
        <w:tc>
          <w:tcPr>
            <w:tcW w:w="3751" w:type="dxa"/>
            <w:gridSpan w:val="3"/>
          </w:tcPr>
          <w:p w:rsidR="003448FF" w:rsidRPr="00252F9B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Сведения из биографии </w:t>
            </w:r>
            <w:r w:rsidRPr="00252F9B">
              <w:rPr>
                <w:bCs/>
                <w:color w:val="000000"/>
              </w:rPr>
              <w:t>(с обобщением ранее изученного).</w:t>
            </w:r>
          </w:p>
          <w:p w:rsidR="003448FF" w:rsidRPr="00D41C7A" w:rsidRDefault="003448FF" w:rsidP="002E384A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Лирика И. А. Бунина.</w:t>
            </w:r>
            <w:r w:rsidRPr="00D41C7A">
              <w:rPr>
                <w:bCs/>
                <w:color w:val="000000"/>
              </w:rPr>
              <w:t xml:space="preserve"> Своеобразие поэтического мира И. А. Бунина. Философичность лирики Бунина. Поэтизация родной приро</w:t>
            </w:r>
            <w:r>
              <w:rPr>
                <w:bCs/>
                <w:color w:val="000000"/>
              </w:rPr>
              <w:t>ды; мотивы деревенской и усадеб</w:t>
            </w:r>
            <w:r w:rsidRPr="00D41C7A">
              <w:rPr>
                <w:bCs/>
                <w:color w:val="000000"/>
              </w:rPr>
              <w:t>ной жизни. Тонкость передачи чувств и настроений лирического героя в поэзии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И. А. Бунина. Особенности поэтики И. А. Бунина.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F60DC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E0E78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Учебник, ч.2, стр.  26-44 (составление хронологической таблицы).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E878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 с.26-44</w:t>
            </w:r>
            <w:r w:rsidRPr="00D41C7A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задание 5,  </w:t>
            </w:r>
          </w:p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Выучить стихотворение «Вечер»</w:t>
            </w:r>
          </w:p>
        </w:tc>
      </w:tr>
      <w:tr w:rsidR="003448FF" w:rsidRPr="00B208C4" w:rsidTr="007B53ED">
        <w:trPr>
          <w:gridAfter w:val="1"/>
          <w:wAfter w:w="33" w:type="dxa"/>
          <w:trHeight w:val="29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89</w:t>
            </w:r>
          </w:p>
        </w:tc>
        <w:tc>
          <w:tcPr>
            <w:tcW w:w="3751" w:type="dxa"/>
            <w:gridSpan w:val="3"/>
          </w:tcPr>
          <w:p w:rsidR="003448FF" w:rsidRPr="006547A3" w:rsidRDefault="003448FF" w:rsidP="006547A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Проза И. А. Бунина. </w:t>
            </w:r>
            <w:r w:rsidRPr="00252F9B">
              <w:rPr>
                <w:bCs/>
                <w:color w:val="000000"/>
              </w:rPr>
              <w:t xml:space="preserve">«Живопись словом» — характерная особенность стиля И. А. Бунина. </w:t>
            </w:r>
            <w:r w:rsidRPr="006547A3">
              <w:rPr>
                <w:bCs/>
                <w:color w:val="000000"/>
              </w:rPr>
              <w:t>Судьбы мира и цивилизации в творчестве И. А. Бунина. Русский национальный характер в изображении Бунина. Общая характеристика цикла рассказов «Темные аллеи». Тема любви в творчестве И. А. Бунина, новизна ее в сравнении с классической традицией.</w:t>
            </w:r>
            <w:r w:rsidRPr="00917DC6">
              <w:rPr>
                <w:bCs/>
                <w:color w:val="000000"/>
              </w:rPr>
              <w:t xml:space="preserve"> Реалистическое и символическое в прозе и поэзии.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980376">
              <w:t>М.3.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Характеристика текста,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чтение глав.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ч.2, С.45</w:t>
            </w:r>
            <w:r w:rsidRPr="00D41C7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задание 11</w:t>
            </w:r>
            <w:r>
              <w:rPr>
                <w:color w:val="000000"/>
              </w:rPr>
              <w:t>.</w:t>
            </w:r>
          </w:p>
        </w:tc>
      </w:tr>
      <w:tr w:rsidR="003448FF" w:rsidRPr="00B208C4" w:rsidTr="007B53ED">
        <w:trPr>
          <w:gridAfter w:val="1"/>
          <w:wAfter w:w="33" w:type="dxa"/>
          <w:trHeight w:val="66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90</w:t>
            </w:r>
          </w:p>
        </w:tc>
        <w:tc>
          <w:tcPr>
            <w:tcW w:w="3751" w:type="dxa"/>
            <w:gridSpan w:val="3"/>
          </w:tcPr>
          <w:p w:rsidR="003448FF" w:rsidRPr="00D41C7A" w:rsidRDefault="003448FF" w:rsidP="00252F9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Сведения из биографии А.И.Куприна  </w:t>
            </w:r>
            <w:r w:rsidRPr="00252F9B">
              <w:rPr>
                <w:bCs/>
                <w:color w:val="000000"/>
              </w:rPr>
              <w:t>(с обобщением ранее изученного).</w:t>
            </w:r>
            <w:r w:rsidRPr="006547A3">
              <w:rPr>
                <w:bCs/>
                <w:color w:val="000000"/>
              </w:rPr>
              <w:t xml:space="preserve"> Повести «Гранатовый браслет», «Олеся».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Воспевание здоровых человеческих чувств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в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 xml:space="preserve"> произведениях А. И. Куприна. Традиции романтизма и их влияние на творчество А. И. Куприна. Трагизм любви в творчестве А. И. Куприна. Тема «естественного человека» в творчестве Куприна (повесть «Олеся»). Поэтическое изображение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color w:val="000000"/>
              </w:rPr>
              <w:t>природы, богатство духовного мира героев. Нравственные и социальные проблемы в рассказах Куприна. Осуждение пороков современного общества.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980376">
              <w:t>М.3.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Учебник ч. 2.с. </w:t>
            </w:r>
            <w:r>
              <w:rPr>
                <w:color w:val="000000"/>
                <w:lang w:eastAsia="en-US"/>
              </w:rPr>
              <w:t>47-56</w:t>
            </w:r>
            <w:r w:rsidRPr="00D41C7A">
              <w:rPr>
                <w:color w:val="000000"/>
                <w:lang w:eastAsia="en-US"/>
              </w:rPr>
              <w:t xml:space="preserve"> –подготовить ответы на  вопросы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ч.2. С.47-56, </w:t>
            </w:r>
            <w:r w:rsidRPr="00D41C7A">
              <w:rPr>
                <w:color w:val="000000"/>
                <w:lang w:eastAsia="en-US"/>
              </w:rPr>
              <w:t>задание 2</w:t>
            </w:r>
            <w:r>
              <w:rPr>
                <w:color w:val="000000"/>
                <w:lang w:eastAsia="en-US"/>
              </w:rPr>
              <w:t>, стр.56.</w:t>
            </w:r>
          </w:p>
        </w:tc>
      </w:tr>
      <w:tr w:rsidR="003448FF" w:rsidRPr="00B208C4" w:rsidTr="007B53ED">
        <w:trPr>
          <w:gridAfter w:val="1"/>
          <w:wAfter w:w="33" w:type="dxa"/>
          <w:trHeight w:val="279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91</w:t>
            </w:r>
          </w:p>
        </w:tc>
        <w:tc>
          <w:tcPr>
            <w:tcW w:w="3751" w:type="dxa"/>
            <w:gridSpan w:val="3"/>
          </w:tcPr>
          <w:p w:rsidR="003448FF" w:rsidRPr="00D41C7A" w:rsidRDefault="003448FF" w:rsidP="00252F9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Повесть «Гранатовый браслет». </w:t>
            </w:r>
            <w:r w:rsidRPr="006547A3">
              <w:rPr>
                <w:bCs/>
                <w:color w:val="000000"/>
              </w:rPr>
              <w:t>Смысл названия повести, спор о сильной, бескорыстной любви, тема неравенства в повести. Трагический смысл произведения.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Любовь как великая и вечная духовная ценность. Трагическая история любви «маленького человека». Столкновение высоты чувства и низости жизни как лейтмотив произведений А. И. Куприна о любви.</w:t>
            </w:r>
            <w:r>
              <w:rPr>
                <w:bCs/>
                <w:color w:val="000000"/>
              </w:rPr>
              <w:t xml:space="preserve"> Образ русского офице</w:t>
            </w:r>
            <w:r w:rsidRPr="00917DC6">
              <w:rPr>
                <w:bCs/>
                <w:color w:val="000000"/>
              </w:rPr>
              <w:t>ра в литературной традиции («Поединок»). Армия как модель русского общества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рубежа XIX—XX веков. Изображение офицерской среды, строевой и казарменной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жизни солдат, личных отношений между людьми. Освещение проблемы личности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как «нравственного воскресения» героя. Ситуация дуэли: преломление традиции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как отражение времени. Социальные и нравственные проблемы в повести. Традиции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психологизма Л. Н. Толстого в творчестве Куприна.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047AAB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Работа с учебником: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ч.2., стр. 53-55.Повесть «Гранатовый браслет».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Характеристика героев повести</w:t>
            </w:r>
            <w:r>
              <w:rPr>
                <w:color w:val="000000"/>
                <w:lang w:eastAsia="en-US"/>
              </w:rPr>
              <w:t xml:space="preserve">. </w:t>
            </w:r>
            <w:r w:rsidRPr="00D41C7A">
              <w:rPr>
                <w:color w:val="000000"/>
              </w:rPr>
              <w:t>Учебник ч. 2 .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с.5</w:t>
            </w:r>
            <w:r>
              <w:rPr>
                <w:color w:val="000000"/>
              </w:rPr>
              <w:t>3-55.</w:t>
            </w:r>
          </w:p>
        </w:tc>
      </w:tr>
      <w:tr w:rsidR="003448FF" w:rsidRPr="00D41C7A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3448FF" w:rsidRPr="002B7F6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eastAsia="en-US"/>
              </w:rPr>
            </w:pPr>
            <w:r w:rsidRPr="00523B84">
              <w:rPr>
                <w:color w:val="000000"/>
                <w:lang w:eastAsia="en-US"/>
              </w:rPr>
              <w:t>92</w:t>
            </w:r>
          </w:p>
        </w:tc>
        <w:tc>
          <w:tcPr>
            <w:tcW w:w="3751" w:type="dxa"/>
            <w:gridSpan w:val="3"/>
          </w:tcPr>
          <w:p w:rsidR="003448FF" w:rsidRPr="00D33CA6" w:rsidRDefault="003448FF" w:rsidP="002E384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33CA6">
              <w:rPr>
                <w:b/>
                <w:bCs/>
                <w:color w:val="000000"/>
              </w:rPr>
              <w:t>Обзор русской поэзии и поэзии народов России конца XIX — начала XX века.</w:t>
            </w:r>
          </w:p>
          <w:p w:rsidR="003448FF" w:rsidRPr="00D33CA6" w:rsidRDefault="003448FF" w:rsidP="002E384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33CA6">
              <w:rPr>
                <w:bCs/>
                <w:color w:val="000000"/>
              </w:rPr>
              <w:t xml:space="preserve">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 Михаил Кузмин, </w:t>
            </w:r>
            <w:proofErr w:type="spellStart"/>
            <w:r w:rsidRPr="00D33CA6">
              <w:rPr>
                <w:bCs/>
                <w:color w:val="000000"/>
              </w:rPr>
              <w:t>Габдулла</w:t>
            </w:r>
            <w:proofErr w:type="spellEnd"/>
            <w:r w:rsidRPr="00D33CA6">
              <w:rPr>
                <w:bCs/>
                <w:color w:val="000000"/>
              </w:rPr>
              <w:t xml:space="preserve"> Тукай и др. Общая характеристика творчества (стихотворения не менее трех авторов по выбору).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33CA6">
              <w:rPr>
                <w:bCs/>
                <w:color w:val="000000"/>
              </w:rPr>
              <w:t xml:space="preserve">Проблема традиций и новаторства в литературе начала ХХ века. Формы ее разрешения в творчестве реалистов, символистов, акмеистов, футуристов. Серебряный век как своеобразный «русский ренессанс». Литературные течения поэзии русского модернизма: символизм, акмеизм, футуризм, </w:t>
            </w:r>
            <w:proofErr w:type="spellStart"/>
            <w:r w:rsidRPr="00D33CA6">
              <w:rPr>
                <w:bCs/>
                <w:color w:val="000000"/>
              </w:rPr>
              <w:t>новокрестьянская</w:t>
            </w:r>
            <w:proofErr w:type="spellEnd"/>
            <w:r w:rsidRPr="00D33CA6">
              <w:rPr>
                <w:bCs/>
                <w:color w:val="000000"/>
              </w:rPr>
              <w:t xml:space="preserve">  поэзия (общая характеристика направлений). Поэты, творившие вне литературных течений: И.Ф.Анненский, М.Цветаева</w:t>
            </w:r>
          </w:p>
        </w:tc>
        <w:tc>
          <w:tcPr>
            <w:tcW w:w="765" w:type="dxa"/>
            <w:gridSpan w:val="5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55" w:type="dxa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54" w:type="dxa"/>
            <w:gridSpan w:val="4"/>
          </w:tcPr>
          <w:p w:rsidR="003448FF" w:rsidRPr="00D33CA6" w:rsidRDefault="003448FF">
            <w:r w:rsidRPr="00D33CA6">
              <w:t>М.1. М.2. М.3.</w:t>
            </w:r>
          </w:p>
        </w:tc>
        <w:tc>
          <w:tcPr>
            <w:tcW w:w="993" w:type="dxa"/>
            <w:gridSpan w:val="2"/>
          </w:tcPr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 xml:space="preserve">П.3. 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>П.4.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D33CA6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rPr>
                <w:color w:val="000000"/>
              </w:rPr>
              <w:t xml:space="preserve"> Учебник ч. 2 .с.58-59.</w:t>
            </w:r>
          </w:p>
        </w:tc>
        <w:tc>
          <w:tcPr>
            <w:tcW w:w="2004" w:type="dxa"/>
            <w:gridSpan w:val="4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 w:rsidRPr="00D33CA6">
              <w:rPr>
                <w:rFonts w:cs="Simplified Arabic Fixed"/>
                <w:color w:val="000000"/>
              </w:rPr>
              <w:t>Подготовить ответы на вопросы.</w:t>
            </w:r>
          </w:p>
        </w:tc>
      </w:tr>
      <w:tr w:rsidR="003448FF" w:rsidRPr="00D41C7A" w:rsidTr="00D33CA6">
        <w:trPr>
          <w:gridAfter w:val="4"/>
          <w:wAfter w:w="58" w:type="dxa"/>
          <w:trHeight w:val="12166"/>
        </w:trPr>
        <w:tc>
          <w:tcPr>
            <w:tcW w:w="640" w:type="dxa"/>
            <w:gridSpan w:val="3"/>
          </w:tcPr>
          <w:p w:rsidR="003448FF" w:rsidRPr="002B7F6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eastAsia="en-US"/>
              </w:rPr>
            </w:pPr>
            <w:r w:rsidRPr="00523B84">
              <w:rPr>
                <w:color w:val="000000"/>
                <w:lang w:eastAsia="en-US"/>
              </w:rPr>
              <w:t>93</w:t>
            </w:r>
          </w:p>
          <w:p w:rsidR="003448FF" w:rsidRPr="002B7F6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3751" w:type="dxa"/>
            <w:gridSpan w:val="3"/>
          </w:tcPr>
          <w:p w:rsidR="003448FF" w:rsidRPr="00D33CA6" w:rsidRDefault="003448FF" w:rsidP="00D41BF7">
            <w:pPr>
              <w:spacing w:line="230" w:lineRule="auto"/>
              <w:jc w:val="both"/>
              <w:rPr>
                <w:b/>
                <w:bCs/>
                <w:color w:val="000000"/>
              </w:rPr>
            </w:pPr>
            <w:r w:rsidRPr="00D33CA6">
              <w:rPr>
                <w:b/>
                <w:bCs/>
                <w:color w:val="000000"/>
              </w:rPr>
              <w:t xml:space="preserve">Истоки русского символизма. </w:t>
            </w:r>
            <w:r w:rsidRPr="00D33CA6">
              <w:rPr>
                <w:rFonts w:eastAsia="Arial"/>
              </w:rPr>
              <w:t>Влияние западноевропейской философии и поэзии на творчество русских символистов. Философские основы и эстетические принципы символизма, его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«Старшие символисты» (В. Я. Брюсов, К. Д. Бальмонт, Ф. К. Сологуб) «</w:t>
            </w:r>
            <w:proofErr w:type="spellStart"/>
            <w:r w:rsidRPr="00D33CA6">
              <w:rPr>
                <w:rFonts w:eastAsia="Arial"/>
              </w:rPr>
              <w:t>младосимволисты</w:t>
            </w:r>
            <w:proofErr w:type="spellEnd"/>
            <w:r w:rsidRPr="00D33CA6">
              <w:rPr>
                <w:rFonts w:eastAsia="Arial"/>
              </w:rPr>
              <w:t>» (А.Белый, А.А.Блок). Философские основы и эстетические принципы символизма, его связь с романтизмом.</w:t>
            </w:r>
          </w:p>
        </w:tc>
        <w:tc>
          <w:tcPr>
            <w:tcW w:w="765" w:type="dxa"/>
            <w:gridSpan w:val="5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1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9" w:type="dxa"/>
            <w:gridSpan w:val="4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июнь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355" w:type="dxa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54" w:type="dxa"/>
            <w:gridSpan w:val="4"/>
          </w:tcPr>
          <w:p w:rsidR="003448FF" w:rsidRPr="00D33CA6" w:rsidRDefault="003448FF">
            <w:r w:rsidRPr="00D33CA6">
              <w:t>М.1. М.2. М.3.</w:t>
            </w:r>
          </w:p>
          <w:p w:rsidR="003448FF" w:rsidRPr="00D33CA6" w:rsidRDefault="003448FF" w:rsidP="00D33CA6"/>
        </w:tc>
        <w:tc>
          <w:tcPr>
            <w:tcW w:w="993" w:type="dxa"/>
            <w:gridSpan w:val="2"/>
          </w:tcPr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 xml:space="preserve">П.3. 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>П.4.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t>П.6. П.7. П.10.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448FF" w:rsidRPr="00D33CA6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Анализ лирического стихотворения  В.Брюсова «Юному поэту «Работа с учебником с.ч.2.с.59-66.</w:t>
            </w:r>
            <w:r w:rsidR="00E75009">
              <w:rPr>
                <w:color w:val="000000"/>
                <w:lang w:eastAsia="en-US"/>
              </w:rPr>
              <w:t xml:space="preserve"> 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04" w:type="dxa"/>
            <w:gridSpan w:val="4"/>
          </w:tcPr>
          <w:p w:rsidR="003448FF" w:rsidRPr="00D33CA6" w:rsidRDefault="00E75009" w:rsidP="00E7500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 2, стр. 79-89. Прочитать.</w:t>
            </w:r>
          </w:p>
        </w:tc>
      </w:tr>
      <w:tr w:rsidR="003448FF" w:rsidRPr="00D41C7A" w:rsidTr="00D33CA6">
        <w:trPr>
          <w:gridAfter w:val="4"/>
          <w:wAfter w:w="58" w:type="dxa"/>
          <w:trHeight w:val="9240"/>
        </w:trPr>
        <w:tc>
          <w:tcPr>
            <w:tcW w:w="640" w:type="dxa"/>
            <w:gridSpan w:val="3"/>
          </w:tcPr>
          <w:p w:rsidR="003448FF" w:rsidRPr="00252F9B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252F9B">
              <w:rPr>
                <w:lang w:eastAsia="en-US"/>
              </w:rPr>
              <w:t>94</w:t>
            </w:r>
          </w:p>
        </w:tc>
        <w:tc>
          <w:tcPr>
            <w:tcW w:w="3751" w:type="dxa"/>
            <w:gridSpan w:val="3"/>
          </w:tcPr>
          <w:p w:rsidR="003448FF" w:rsidRPr="00252F9B" w:rsidRDefault="003448FF" w:rsidP="002B7F6E">
            <w:pPr>
              <w:spacing w:line="229" w:lineRule="auto"/>
              <w:jc w:val="both"/>
              <w:rPr>
                <w:rFonts w:eastAsia="Arial"/>
              </w:rPr>
            </w:pPr>
            <w:r w:rsidRPr="00252F9B">
              <w:rPr>
                <w:rFonts w:eastAsia="Arial"/>
                <w:b/>
              </w:rPr>
              <w:t>Истоки акмеизма.</w:t>
            </w:r>
            <w:r w:rsidRPr="00252F9B">
              <w:rPr>
                <w:rFonts w:eastAsia="Arial"/>
              </w:rPr>
              <w:t xml:space="preserve"> Программа акмеизма в статье Н.С.Гумилева «Наследие символизма и акмеизм». Утверждение акмеистами красоты земной жизни, возвращение «прекрасной ясности», создание зримых образов конкретного мира. Идея поэта-ремесленника.</w:t>
            </w:r>
          </w:p>
          <w:p w:rsidR="003448FF" w:rsidRPr="00252F9B" w:rsidRDefault="003448FF" w:rsidP="00D41BF7">
            <w:pPr>
              <w:spacing w:line="230" w:lineRule="auto"/>
              <w:jc w:val="both"/>
              <w:rPr>
                <w:rFonts w:eastAsia="Arial"/>
                <w:b/>
              </w:rPr>
            </w:pPr>
          </w:p>
        </w:tc>
        <w:tc>
          <w:tcPr>
            <w:tcW w:w="765" w:type="dxa"/>
            <w:gridSpan w:val="5"/>
          </w:tcPr>
          <w:p w:rsidR="003448FF" w:rsidRPr="00D76F10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76F10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D76F10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76F10">
              <w:rPr>
                <w:lang w:eastAsia="en-US"/>
              </w:rPr>
              <w:t>июнь</w:t>
            </w:r>
          </w:p>
        </w:tc>
        <w:tc>
          <w:tcPr>
            <w:tcW w:w="2355" w:type="dxa"/>
          </w:tcPr>
          <w:p w:rsidR="003448FF" w:rsidRPr="00D76F10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76F10">
              <w:rPr>
                <w:lang w:eastAsia="en-US"/>
              </w:rPr>
              <w:t>Лекция</w:t>
            </w:r>
          </w:p>
        </w:tc>
        <w:tc>
          <w:tcPr>
            <w:tcW w:w="1154" w:type="dxa"/>
            <w:gridSpan w:val="4"/>
          </w:tcPr>
          <w:p w:rsidR="003448FF" w:rsidRPr="00D76F10" w:rsidRDefault="003448FF">
            <w:pPr>
              <w:rPr>
                <w:highlight w:val="yellow"/>
              </w:rPr>
            </w:pPr>
            <w:r w:rsidRPr="00D76F10">
              <w:t>М.1. М.2. М.3.</w:t>
            </w:r>
          </w:p>
        </w:tc>
        <w:tc>
          <w:tcPr>
            <w:tcW w:w="993" w:type="dxa"/>
            <w:gridSpan w:val="2"/>
          </w:tcPr>
          <w:p w:rsidR="003448FF" w:rsidRPr="00D76F10" w:rsidRDefault="003448FF" w:rsidP="00CA6433">
            <w:pPr>
              <w:autoSpaceDE w:val="0"/>
              <w:autoSpaceDN w:val="0"/>
              <w:adjustRightInd w:val="0"/>
              <w:jc w:val="both"/>
            </w:pPr>
            <w:r w:rsidRPr="00D76F10">
              <w:t xml:space="preserve">П.3. </w:t>
            </w:r>
          </w:p>
          <w:p w:rsidR="003448FF" w:rsidRPr="00D76F10" w:rsidRDefault="003448FF" w:rsidP="00CA6433">
            <w:pPr>
              <w:autoSpaceDE w:val="0"/>
              <w:autoSpaceDN w:val="0"/>
              <w:adjustRightInd w:val="0"/>
              <w:jc w:val="both"/>
            </w:pPr>
            <w:r w:rsidRPr="00D76F10">
              <w:t>П.4.</w:t>
            </w:r>
          </w:p>
          <w:p w:rsidR="003448FF" w:rsidRPr="00D76F10" w:rsidRDefault="003448FF" w:rsidP="00CA6433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76F10"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Работа с  учебником ч.2., стр. 63-66. </w:t>
            </w:r>
            <w:r w:rsidR="003448FF" w:rsidRPr="00D76F10">
              <w:rPr>
                <w:lang w:eastAsia="en-US"/>
              </w:rPr>
              <w:t xml:space="preserve"> Ответы на вопросы.</w:t>
            </w:r>
          </w:p>
        </w:tc>
        <w:tc>
          <w:tcPr>
            <w:tcW w:w="2004" w:type="dxa"/>
            <w:gridSpan w:val="4"/>
          </w:tcPr>
          <w:p w:rsidR="003448FF" w:rsidRPr="00D76F10" w:rsidRDefault="00ED27AD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proofErr w:type="spellStart"/>
            <w:r>
              <w:t>Уч</w:t>
            </w:r>
            <w:proofErr w:type="spellEnd"/>
            <w:r>
              <w:t>. ч2, стр. 90-95. Прочитать.</w:t>
            </w:r>
          </w:p>
        </w:tc>
      </w:tr>
      <w:tr w:rsidR="00D76F10" w:rsidRPr="00D76F10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D76F10" w:rsidRPr="00252F9B" w:rsidRDefault="00D76F10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252F9B">
              <w:rPr>
                <w:lang w:eastAsia="en-US"/>
              </w:rPr>
              <w:t>95</w:t>
            </w:r>
          </w:p>
        </w:tc>
        <w:tc>
          <w:tcPr>
            <w:tcW w:w="3751" w:type="dxa"/>
            <w:gridSpan w:val="3"/>
          </w:tcPr>
          <w:p w:rsidR="00D76F10" w:rsidRPr="00252F9B" w:rsidRDefault="00D76F10" w:rsidP="00D41BF7">
            <w:pPr>
              <w:spacing w:line="229" w:lineRule="auto"/>
              <w:jc w:val="both"/>
              <w:rPr>
                <w:rFonts w:eastAsia="Arial"/>
                <w:b/>
                <w:highlight w:val="yellow"/>
              </w:rPr>
            </w:pPr>
            <w:r w:rsidRPr="00252F9B">
              <w:rPr>
                <w:rFonts w:eastAsia="Arial"/>
                <w:b/>
              </w:rPr>
              <w:t>Особое место в литературе начала века крестьянской поэзии.</w:t>
            </w:r>
            <w:r w:rsidRPr="00252F9B">
              <w:rPr>
                <w:rFonts w:eastAsia="Arial"/>
              </w:rPr>
              <w:t xml:space="preserve"> Продолжение традиций русской реалистической крестьянской поэзии XIX века в творчестве Н.А.Клюева, С.А.Есенина.</w:t>
            </w:r>
          </w:p>
        </w:tc>
        <w:tc>
          <w:tcPr>
            <w:tcW w:w="765" w:type="dxa"/>
            <w:gridSpan w:val="5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февраль</w:t>
            </w:r>
          </w:p>
        </w:tc>
        <w:tc>
          <w:tcPr>
            <w:tcW w:w="2355" w:type="dxa"/>
          </w:tcPr>
          <w:p w:rsidR="00D76F10" w:rsidRPr="00CA6433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FF0000"/>
                <w:highlight w:val="yellow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54" w:type="dxa"/>
            <w:gridSpan w:val="4"/>
          </w:tcPr>
          <w:p w:rsidR="00D76F10" w:rsidRPr="00D76F10" w:rsidRDefault="00D76F10" w:rsidP="00820EA2">
            <w:pPr>
              <w:rPr>
                <w:highlight w:val="yellow"/>
              </w:rPr>
            </w:pPr>
            <w:r w:rsidRPr="00D76F10">
              <w:t>М.1. М.2. М.3.</w:t>
            </w:r>
          </w:p>
        </w:tc>
        <w:tc>
          <w:tcPr>
            <w:tcW w:w="993" w:type="dxa"/>
            <w:gridSpan w:val="2"/>
          </w:tcPr>
          <w:p w:rsidR="00D76F10" w:rsidRPr="00D76F10" w:rsidRDefault="00D76F10" w:rsidP="00820EA2">
            <w:pPr>
              <w:autoSpaceDE w:val="0"/>
              <w:autoSpaceDN w:val="0"/>
              <w:adjustRightInd w:val="0"/>
              <w:jc w:val="both"/>
            </w:pPr>
            <w:r w:rsidRPr="00D76F10">
              <w:t xml:space="preserve">П.3. </w:t>
            </w:r>
          </w:p>
          <w:p w:rsidR="00D76F10" w:rsidRPr="00D76F10" w:rsidRDefault="00D76F10" w:rsidP="00820EA2">
            <w:pPr>
              <w:autoSpaceDE w:val="0"/>
              <w:autoSpaceDN w:val="0"/>
              <w:adjustRightInd w:val="0"/>
              <w:jc w:val="both"/>
            </w:pPr>
            <w:r w:rsidRPr="00D76F10">
              <w:t>П.4.</w:t>
            </w:r>
          </w:p>
          <w:p w:rsidR="00D76F10" w:rsidRPr="00D76F10" w:rsidRDefault="00D76F10" w:rsidP="00820EA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76F10"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CA6433" w:rsidRDefault="00D76F10" w:rsidP="00D76F10">
            <w:pPr>
              <w:autoSpaceDE w:val="0"/>
              <w:autoSpaceDN w:val="0"/>
              <w:adjustRightInd w:val="0"/>
              <w:jc w:val="both"/>
              <w:rPr>
                <w:color w:val="FF0000"/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Работа с  учебником ч.2., стр. 72. </w:t>
            </w:r>
            <w:r w:rsidRPr="00D76F10">
              <w:rPr>
                <w:lang w:eastAsia="en-US"/>
              </w:rPr>
              <w:t xml:space="preserve"> Ответы на вопросы.</w:t>
            </w:r>
          </w:p>
        </w:tc>
        <w:tc>
          <w:tcPr>
            <w:tcW w:w="2004" w:type="dxa"/>
            <w:gridSpan w:val="4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</w:pPr>
            <w:r w:rsidRPr="00D76F10">
              <w:t>Конспект урока.</w:t>
            </w:r>
          </w:p>
          <w:p w:rsidR="00ED27AD" w:rsidRPr="00D76F10" w:rsidRDefault="00ED27AD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proofErr w:type="spellStart"/>
            <w:r>
              <w:t>Уч</w:t>
            </w:r>
            <w:proofErr w:type="spellEnd"/>
            <w:r>
              <w:t>. ч.2. стр.100-103. Прочитать.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252F9B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2F9B">
              <w:rPr>
                <w:lang w:eastAsia="en-US"/>
              </w:rPr>
              <w:t>96</w:t>
            </w:r>
          </w:p>
        </w:tc>
        <w:tc>
          <w:tcPr>
            <w:tcW w:w="3751" w:type="dxa"/>
            <w:gridSpan w:val="3"/>
          </w:tcPr>
          <w:p w:rsidR="00D76F10" w:rsidRPr="00252F9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52F9B">
              <w:rPr>
                <w:b/>
                <w:bCs/>
              </w:rPr>
              <w:t xml:space="preserve">Сведения из биографии (с обобщением ранее изученного) </w:t>
            </w:r>
          </w:p>
          <w:p w:rsidR="00D76F10" w:rsidRPr="00CA6433" w:rsidRDefault="00D76F10" w:rsidP="00CA0E6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252F9B">
              <w:rPr>
                <w:b/>
                <w:bCs/>
              </w:rPr>
              <w:t>М. Горького как ранний образец социалистического реализма.</w:t>
            </w:r>
            <w:r w:rsidRPr="00252F9B">
              <w:rPr>
                <w:bCs/>
              </w:rPr>
              <w:t xml:space="preserve"> Правда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</w:t>
            </w:r>
            <w:r>
              <w:rPr>
                <w:bCs/>
              </w:rPr>
              <w:t xml:space="preserve"> </w:t>
            </w:r>
            <w:r w:rsidRPr="00252F9B">
              <w:rPr>
                <w:bCs/>
              </w:rPr>
              <w:t>Пьеса «На дне». Изображение правды жизни в пьесе и ее философский смысл. Герои пьесы. Спор о назначении человека. Авторская позиция и способы ее выражения. Новаторство Горького-драматурга. Горький и МХАТ. Горький-романист.</w:t>
            </w:r>
          </w:p>
        </w:tc>
        <w:tc>
          <w:tcPr>
            <w:tcW w:w="765" w:type="dxa"/>
            <w:gridSpan w:val="5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февраль</w:t>
            </w:r>
          </w:p>
        </w:tc>
        <w:tc>
          <w:tcPr>
            <w:tcW w:w="2369" w:type="dxa"/>
            <w:gridSpan w:val="2"/>
          </w:tcPr>
          <w:p w:rsidR="00D76F10" w:rsidRPr="00D76F10" w:rsidRDefault="00D76F10" w:rsidP="00F777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Комбинированный урок</w:t>
            </w:r>
          </w:p>
        </w:tc>
        <w:tc>
          <w:tcPr>
            <w:tcW w:w="1154" w:type="dxa"/>
            <w:gridSpan w:val="4"/>
          </w:tcPr>
          <w:p w:rsidR="00D76F10" w:rsidRPr="00D76F10" w:rsidRDefault="00D76F10">
            <w:r w:rsidRPr="00D76F10">
              <w:t>М.1. М.2. М.3.</w:t>
            </w:r>
          </w:p>
        </w:tc>
        <w:tc>
          <w:tcPr>
            <w:tcW w:w="993" w:type="dxa"/>
            <w:gridSpan w:val="2"/>
          </w:tcPr>
          <w:p w:rsidR="00D76F10" w:rsidRPr="00D76F10" w:rsidRDefault="00D76F10" w:rsidP="00CD79CC">
            <w:pPr>
              <w:autoSpaceDE w:val="0"/>
              <w:autoSpaceDN w:val="0"/>
              <w:adjustRightInd w:val="0"/>
              <w:jc w:val="both"/>
            </w:pPr>
            <w:r w:rsidRPr="00D76F10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D76F10" w:rsidRDefault="00D76F10" w:rsidP="00E819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6F10">
              <w:rPr>
                <w:b/>
              </w:rPr>
              <w:t>Творческое задание № 27:</w:t>
            </w:r>
          </w:p>
          <w:p w:rsidR="00D76F10" w:rsidRPr="00D76F10" w:rsidRDefault="00D76F10" w:rsidP="00E819C7">
            <w:pPr>
              <w:autoSpaceDE w:val="0"/>
              <w:autoSpaceDN w:val="0"/>
              <w:adjustRightInd w:val="0"/>
              <w:jc w:val="both"/>
            </w:pPr>
            <w:r w:rsidRPr="00D76F10">
              <w:t>Исследование и подготовка доклада (сообщения, реферата): 1. «История жизни Актера» (</w:t>
            </w:r>
            <w:proofErr w:type="spellStart"/>
            <w:r w:rsidRPr="00D76F10">
              <w:t>Бубнова</w:t>
            </w:r>
            <w:proofErr w:type="spellEnd"/>
            <w:r w:rsidRPr="00D76F10">
              <w:t>, Пепла, Наташи или другого героя пьесы «На дне» — по выбору учащихся).</w:t>
            </w:r>
          </w:p>
        </w:tc>
        <w:tc>
          <w:tcPr>
            <w:tcW w:w="1997" w:type="dxa"/>
            <w:gridSpan w:val="3"/>
          </w:tcPr>
          <w:p w:rsidR="006E24FE" w:rsidRPr="006E24FE" w:rsidRDefault="00D76F10" w:rsidP="00D76F10">
            <w:pPr>
              <w:autoSpaceDE w:val="0"/>
              <w:autoSpaceDN w:val="0"/>
              <w:adjustRightInd w:val="0"/>
              <w:jc w:val="both"/>
            </w:pPr>
            <w:r w:rsidRPr="00CA6433">
              <w:rPr>
                <w:color w:val="FF0000"/>
              </w:rPr>
              <w:t xml:space="preserve"> </w:t>
            </w:r>
            <w:proofErr w:type="spellStart"/>
            <w:r w:rsidR="006E24FE" w:rsidRPr="006E24FE">
              <w:t>Уч</w:t>
            </w:r>
            <w:proofErr w:type="spellEnd"/>
            <w:r w:rsidR="006E24FE" w:rsidRPr="006E24FE">
              <w:t>. ч</w:t>
            </w:r>
            <w:r w:rsidR="006E24FE">
              <w:t xml:space="preserve"> </w:t>
            </w:r>
            <w:r w:rsidR="006E24FE" w:rsidRPr="006E24FE">
              <w:t>2, стр.105-121, прочитать.</w:t>
            </w:r>
          </w:p>
          <w:p w:rsidR="00D76F10" w:rsidRPr="00D76F10" w:rsidRDefault="00D76F10" w:rsidP="00D76F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t>Конспект  урока.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97</w:t>
            </w:r>
          </w:p>
        </w:tc>
        <w:tc>
          <w:tcPr>
            <w:tcW w:w="3751" w:type="dxa"/>
            <w:gridSpan w:val="3"/>
          </w:tcPr>
          <w:p w:rsidR="00D76F10" w:rsidRPr="00CA0E6E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514EE1">
              <w:rPr>
                <w:b/>
                <w:bCs/>
                <w:iCs/>
              </w:rPr>
              <w:t>Контрольная работа №6</w:t>
            </w:r>
            <w:r>
              <w:rPr>
                <w:b/>
                <w:bCs/>
                <w:iCs/>
                <w:color w:val="FF0000"/>
              </w:rPr>
              <w:t xml:space="preserve"> </w:t>
            </w:r>
            <w:r w:rsidRPr="00AD0E3A">
              <w:rPr>
                <w:b/>
                <w:bCs/>
                <w:iCs/>
              </w:rPr>
              <w:t>Сочинение-</w:t>
            </w:r>
            <w:r w:rsidRPr="00832F1D">
              <w:rPr>
                <w:b/>
                <w:bCs/>
                <w:iCs/>
                <w:color w:val="000000"/>
              </w:rPr>
              <w:t xml:space="preserve">рассуждение по творчеству писателя </w:t>
            </w:r>
            <w:r w:rsidRPr="00CA0E6E">
              <w:rPr>
                <w:bCs/>
                <w:iCs/>
                <w:color w:val="000000"/>
              </w:rPr>
              <w:t>на тему:</w:t>
            </w:r>
          </w:p>
          <w:p w:rsidR="00D76F10" w:rsidRPr="00F618AB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F618AB">
              <w:rPr>
                <w:bCs/>
                <w:iCs/>
                <w:color w:val="000000"/>
              </w:rPr>
              <w:t>1.Гордый человек в произведениях писателя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69" w:type="dxa"/>
            <w:gridSpan w:val="2"/>
          </w:tcPr>
          <w:p w:rsidR="00D76F10" w:rsidRPr="00D41C7A" w:rsidRDefault="00D76F10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 Урок закрепления </w:t>
            </w:r>
            <w:r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54" w:type="dxa"/>
            <w:gridSpan w:val="4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0A750F">
              <w:t>М.3.</w:t>
            </w:r>
          </w:p>
        </w:tc>
        <w:tc>
          <w:tcPr>
            <w:tcW w:w="993" w:type="dxa"/>
            <w:gridSpan w:val="2"/>
          </w:tcPr>
          <w:p w:rsidR="00D76F10" w:rsidRDefault="00D76F10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Текст,</w:t>
            </w:r>
            <w:r>
              <w:rPr>
                <w:color w:val="000000"/>
                <w:lang w:eastAsia="en-US"/>
              </w:rPr>
              <w:t xml:space="preserve"> </w:t>
            </w:r>
            <w:r w:rsidRPr="00D41C7A">
              <w:rPr>
                <w:color w:val="000000"/>
                <w:lang w:eastAsia="en-US"/>
              </w:rPr>
              <w:t>учебник,</w:t>
            </w:r>
            <w:r>
              <w:rPr>
                <w:color w:val="000000"/>
                <w:lang w:eastAsia="en-US"/>
              </w:rPr>
              <w:t xml:space="preserve"> </w:t>
            </w:r>
            <w:r w:rsidRPr="00D41C7A">
              <w:rPr>
                <w:color w:val="000000"/>
                <w:lang w:eastAsia="en-US"/>
              </w:rPr>
              <w:t>конспект</w:t>
            </w:r>
          </w:p>
        </w:tc>
        <w:tc>
          <w:tcPr>
            <w:tcW w:w="1997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  <w:lang w:eastAsia="en-US"/>
              </w:rPr>
              <w:t xml:space="preserve">Повторение </w:t>
            </w:r>
          </w:p>
          <w:p w:rsidR="00D76F10" w:rsidRPr="00D41C7A" w:rsidRDefault="00D76F10" w:rsidP="006E24F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 xml:space="preserve">С. </w:t>
            </w:r>
            <w:r w:rsidR="006E24FE">
              <w:rPr>
                <w:color w:val="000000"/>
              </w:rPr>
              <w:t>105-121.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98</w:t>
            </w:r>
          </w:p>
        </w:tc>
        <w:tc>
          <w:tcPr>
            <w:tcW w:w="3751" w:type="dxa"/>
            <w:gridSpan w:val="3"/>
          </w:tcPr>
          <w:p w:rsidR="00D76F10" w:rsidRPr="006547A3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05E6C">
              <w:rPr>
                <w:b/>
                <w:bCs/>
                <w:color w:val="000000"/>
              </w:rPr>
              <w:t xml:space="preserve">Сведения из биографии А.А.Блока </w:t>
            </w:r>
            <w:r w:rsidRPr="00CA0E6E">
              <w:rPr>
                <w:bCs/>
                <w:color w:val="000000"/>
              </w:rPr>
              <w:t>(с обобщением ранее изученного).</w:t>
            </w:r>
            <w:r>
              <w:rPr>
                <w:b/>
                <w:bCs/>
                <w:color w:val="000000"/>
              </w:rPr>
              <w:t xml:space="preserve"> </w:t>
            </w:r>
            <w:r w:rsidRPr="00E05E6C">
              <w:rPr>
                <w:b/>
                <w:bCs/>
                <w:color w:val="000000"/>
              </w:rPr>
              <w:t xml:space="preserve">                     </w:t>
            </w:r>
            <w:r w:rsidRPr="006547A3">
              <w:rPr>
                <w:bCs/>
                <w:color w:val="000000"/>
              </w:rPr>
              <w:t>Природа социальных противоречий в изображении поэта.</w:t>
            </w:r>
            <w:r w:rsidRPr="00E05E6C">
              <w:rPr>
                <w:bCs/>
                <w:color w:val="000000"/>
              </w:rPr>
              <w:t xml:space="preserve"> Тема исторического прошлого в лирике Блока. Тема родины, тревога за судьбу России в лирике Блока.</w:t>
            </w:r>
          </w:p>
        </w:tc>
        <w:tc>
          <w:tcPr>
            <w:tcW w:w="765" w:type="dxa"/>
            <w:gridSpan w:val="5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05E6C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05E6C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69" w:type="dxa"/>
            <w:gridSpan w:val="2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54" w:type="dxa"/>
            <w:gridSpan w:val="4"/>
          </w:tcPr>
          <w:p w:rsidR="00D76F10" w:rsidRPr="00E05E6C" w:rsidRDefault="00D76F10">
            <w:r w:rsidRPr="00E05E6C">
              <w:t>М.1. М.2. М.3.</w:t>
            </w:r>
          </w:p>
        </w:tc>
        <w:tc>
          <w:tcPr>
            <w:tcW w:w="993" w:type="dxa"/>
            <w:gridSpan w:val="2"/>
          </w:tcPr>
          <w:p w:rsidR="00D76F10" w:rsidRPr="00E05E6C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rPr>
                <w:color w:val="000000"/>
              </w:rPr>
              <w:t>Работа  с учебником  ч.</w:t>
            </w:r>
            <w:r>
              <w:rPr>
                <w:color w:val="000000"/>
              </w:rPr>
              <w:t xml:space="preserve"> </w:t>
            </w:r>
            <w:r w:rsidRPr="00E05E6C">
              <w:rPr>
                <w:color w:val="000000"/>
              </w:rPr>
              <w:t>2.,с.125-146 (составление хронологической таблицы)</w:t>
            </w:r>
          </w:p>
        </w:tc>
        <w:tc>
          <w:tcPr>
            <w:tcW w:w="1997" w:type="dxa"/>
            <w:gridSpan w:val="3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rPr>
                <w:color w:val="000000"/>
              </w:rPr>
              <w:t>Учебник,ч.2 с.125-146. задание 3</w:t>
            </w:r>
          </w:p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rPr>
                <w:color w:val="000000"/>
              </w:rPr>
              <w:t xml:space="preserve">Наизусть стихотворение «Россия» 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</w:t>
            </w:r>
          </w:p>
        </w:tc>
        <w:tc>
          <w:tcPr>
            <w:tcW w:w="3751" w:type="dxa"/>
            <w:gridSpan w:val="3"/>
          </w:tcPr>
          <w:p w:rsidR="00D76F10" w:rsidRPr="00D41C7A" w:rsidRDefault="00D76F10" w:rsidP="002B7F6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Поэма «Двенадцать». </w:t>
            </w:r>
            <w:r w:rsidRPr="006547A3">
              <w:rPr>
                <w:bCs/>
                <w:color w:val="000000"/>
              </w:rPr>
              <w:t>Сложность восприятия Блоком социального характера революции</w:t>
            </w:r>
            <w:r w:rsidRPr="00D41C7A">
              <w:rPr>
                <w:bCs/>
                <w:color w:val="000000"/>
              </w:rPr>
              <w:t>. Сюжет поэмы и ее герои. Борьба миров. Изображение «мирового пожара»,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неоднозначность финала, образ Христа в поэме. Композиция, лексика, ритмика,</w:t>
            </w:r>
            <w:r>
              <w:rPr>
                <w:bCs/>
                <w:color w:val="000000"/>
              </w:rPr>
              <w:t xml:space="preserve"> </w:t>
            </w:r>
            <w:r w:rsidRPr="00D41C7A">
              <w:t>интонационное разнообразие поэмы.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69" w:type="dxa"/>
            <w:gridSpan w:val="2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  <w:r w:rsidRPr="00D41C7A">
              <w:rPr>
                <w:color w:val="000000"/>
              </w:rPr>
              <w:t xml:space="preserve"> </w:t>
            </w: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54" w:type="dxa"/>
            <w:gridSpan w:val="4"/>
          </w:tcPr>
          <w:p w:rsidR="00D76F10" w:rsidRDefault="00D76F10" w:rsidP="00944938">
            <w:r>
              <w:t>М.1. М.2.</w:t>
            </w:r>
            <w:r w:rsidRPr="00446A17">
              <w:t xml:space="preserve"> </w:t>
            </w:r>
            <w:r>
              <w:t>М.3.</w:t>
            </w: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014FCF" w:rsidRDefault="00D76F10" w:rsidP="00E05E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014FCF">
              <w:rPr>
                <w:b/>
                <w:color w:val="000000"/>
              </w:rPr>
              <w:t xml:space="preserve"> № 28:</w:t>
            </w:r>
            <w:r w:rsidRPr="00014FCF">
              <w:rPr>
                <w:color w:val="000000"/>
              </w:rPr>
              <w:t xml:space="preserve"> Исследование и подготовка реферата (доклада, сообщения): </w:t>
            </w:r>
            <w:r>
              <w:rPr>
                <w:color w:val="000000"/>
              </w:rPr>
              <w:t xml:space="preserve">1. </w:t>
            </w:r>
            <w:r w:rsidRPr="00014FCF">
              <w:rPr>
                <w:color w:val="000000"/>
              </w:rPr>
              <w:t xml:space="preserve">«Тема любви в творчестве А.С.Пушкина и А.А.Блока»; </w:t>
            </w:r>
            <w:r>
              <w:rPr>
                <w:color w:val="000000"/>
              </w:rPr>
              <w:t xml:space="preserve">2. </w:t>
            </w:r>
            <w:r w:rsidRPr="00014FCF">
              <w:rPr>
                <w:color w:val="000000"/>
              </w:rPr>
              <w:t>«Тема России в творчестве русских поэтов М.Ю.Лермонтова, Н.А.Некрасова, А.А.Блока»</w:t>
            </w:r>
            <w:r>
              <w:rPr>
                <w:color w:val="000000"/>
              </w:rPr>
              <w:t>.</w:t>
            </w:r>
          </w:p>
        </w:tc>
        <w:tc>
          <w:tcPr>
            <w:tcW w:w="1997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С.148 Задание  16</w:t>
            </w:r>
            <w:r w:rsidRPr="00D41C7A">
              <w:rPr>
                <w:color w:val="000000"/>
              </w:rPr>
              <w:t>. с.</w:t>
            </w:r>
            <w:r>
              <w:rPr>
                <w:color w:val="000000"/>
              </w:rPr>
              <w:t>142-145.</w:t>
            </w: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D76F10" w:rsidRPr="00D41C7A" w:rsidTr="008043E8">
        <w:trPr>
          <w:gridAfter w:val="5"/>
          <w:wAfter w:w="65" w:type="dxa"/>
          <w:trHeight w:val="145"/>
        </w:trPr>
        <w:tc>
          <w:tcPr>
            <w:tcW w:w="15347" w:type="dxa"/>
            <w:gridSpan w:val="27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5</w:t>
            </w:r>
            <w:r w:rsidRPr="00D41C7A">
              <w:rPr>
                <w:b/>
                <w:color w:val="000000"/>
              </w:rPr>
              <w:t>.О</w:t>
            </w:r>
            <w:r>
              <w:rPr>
                <w:b/>
                <w:color w:val="000000"/>
              </w:rPr>
              <w:t>собенности развития литературы 1920-х годов  (10</w:t>
            </w:r>
            <w:r w:rsidRPr="00D41C7A">
              <w:rPr>
                <w:b/>
                <w:color w:val="000000"/>
              </w:rPr>
              <w:t xml:space="preserve"> часов</w:t>
            </w:r>
            <w:r>
              <w:rPr>
                <w:b/>
                <w:color w:val="000000"/>
              </w:rPr>
              <w:t>)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100</w:t>
            </w:r>
          </w:p>
        </w:tc>
        <w:tc>
          <w:tcPr>
            <w:tcW w:w="3751" w:type="dxa"/>
            <w:gridSpan w:val="3"/>
          </w:tcPr>
          <w:p w:rsidR="00D76F10" w:rsidRPr="00D33CA6" w:rsidRDefault="00D76F10" w:rsidP="00CA0E6E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33CA6">
              <w:rPr>
                <w:b/>
                <w:bCs/>
                <w:color w:val="000000"/>
              </w:rPr>
              <w:t xml:space="preserve">Противоречивость развития культуры в 1920-е годы. </w:t>
            </w:r>
            <w:r w:rsidRPr="00D33CA6">
              <w:rPr>
                <w:bCs/>
                <w:color w:val="000000"/>
              </w:rPr>
              <w:t xml:space="preserve">Литературный процесс 1920-х годов. Литературные группировки и журналы (РАПП, «Перевал», конструктивизм; «На посту», «Красная новь», «Новый мир» и др.). Политика партии в области литературы в 1920-е годы. Тема России и революции в творчестве поэтов разных поколений и мировоззрений (А. Блок, А. Белый, М. Волошин, А. Ахматова, М. Цветаева, О. Мандельштам,  В. Ходасевич, В. </w:t>
            </w:r>
            <w:proofErr w:type="spellStart"/>
            <w:r w:rsidRPr="00D33CA6">
              <w:rPr>
                <w:bCs/>
                <w:color w:val="000000"/>
              </w:rPr>
              <w:t>Луговской</w:t>
            </w:r>
            <w:proofErr w:type="spellEnd"/>
            <w:r w:rsidRPr="00D33CA6">
              <w:rPr>
                <w:bCs/>
                <w:color w:val="000000"/>
              </w:rPr>
              <w:t xml:space="preserve">, Н. Тихонов, Э. Багрицкий, М. Светлов и др.). Эксперименты со словом в поисках поэтического языка новой эпохи (В. Хлебников, А. Крученых, </w:t>
            </w:r>
            <w:proofErr w:type="spellStart"/>
            <w:r w:rsidRPr="00D33CA6">
              <w:rPr>
                <w:bCs/>
                <w:color w:val="000000"/>
              </w:rPr>
              <w:t>поэты-обериуты</w:t>
            </w:r>
            <w:proofErr w:type="spellEnd"/>
            <w:r w:rsidRPr="00D33CA6">
              <w:rPr>
                <w:bCs/>
                <w:color w:val="000000"/>
              </w:rPr>
              <w:t>). Единство и многообразие русской литературы («</w:t>
            </w:r>
            <w:proofErr w:type="spellStart"/>
            <w:r w:rsidRPr="00D33CA6">
              <w:rPr>
                <w:bCs/>
                <w:color w:val="000000"/>
              </w:rPr>
              <w:t>Серапионовы</w:t>
            </w:r>
            <w:proofErr w:type="spellEnd"/>
            <w:r w:rsidRPr="00D33CA6">
              <w:rPr>
                <w:bCs/>
                <w:color w:val="000000"/>
              </w:rPr>
              <w:t xml:space="preserve"> братья», «Кузница» и др.).</w:t>
            </w:r>
            <w:r>
              <w:rPr>
                <w:bCs/>
                <w:color w:val="000000"/>
              </w:rPr>
              <w:t xml:space="preserve"> </w:t>
            </w:r>
            <w:r w:rsidRPr="00D33CA6">
              <w:rPr>
                <w:bCs/>
                <w:color w:val="000000"/>
              </w:rPr>
              <w:t>Разнообразие идейно-художественных позиций советских писателей в освещении темы революции и Гражданской войны.</w:t>
            </w:r>
          </w:p>
        </w:tc>
        <w:tc>
          <w:tcPr>
            <w:tcW w:w="765" w:type="dxa"/>
            <w:gridSpan w:val="5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Pr="00D33CA6" w:rsidRDefault="00D76F10" w:rsidP="00944938">
            <w:r w:rsidRPr="00D33CA6">
              <w:t>М.1. М.2. М.3.</w:t>
            </w:r>
          </w:p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D76F10" w:rsidRPr="00D33CA6" w:rsidRDefault="00D76F10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 xml:space="preserve">П.3. </w:t>
            </w:r>
          </w:p>
          <w:p w:rsidR="00D76F10" w:rsidRPr="00D33CA6" w:rsidRDefault="00D76F10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>П.4.</w:t>
            </w:r>
          </w:p>
          <w:p w:rsidR="00D76F10" w:rsidRPr="00D33CA6" w:rsidRDefault="00D76F10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rPr>
                <w:color w:val="000000"/>
              </w:rPr>
              <w:t>Учебник ч. 2. с.150-155.</w:t>
            </w:r>
          </w:p>
        </w:tc>
        <w:tc>
          <w:tcPr>
            <w:tcW w:w="2004" w:type="dxa"/>
            <w:gridSpan w:val="4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rPr>
                <w:color w:val="000000"/>
              </w:rPr>
              <w:t>Учебник ч.2 с. 155, задание 1.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751" w:type="dxa"/>
            <w:gridSpan w:val="3"/>
          </w:tcPr>
          <w:p w:rsidR="00D76F10" w:rsidRPr="004478CB" w:rsidRDefault="00D76F10" w:rsidP="00CA0E6E">
            <w:pPr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</w:rPr>
            </w:pPr>
            <w:r w:rsidRPr="004478CB">
              <w:rPr>
                <w:b/>
                <w:bCs/>
                <w:color w:val="000000"/>
              </w:rPr>
              <w:t xml:space="preserve">Сведения из биографии В.В.Маяковского </w:t>
            </w:r>
            <w:r w:rsidRPr="00CA0E6E">
              <w:rPr>
                <w:bCs/>
                <w:color w:val="000000"/>
              </w:rPr>
              <w:t>(с обобщением ранее изученного).</w:t>
            </w:r>
            <w:r w:rsidRPr="004478CB">
              <w:rPr>
                <w:b/>
                <w:bCs/>
                <w:color w:val="000000"/>
              </w:rPr>
              <w:t xml:space="preserve"> </w:t>
            </w:r>
            <w:r w:rsidRPr="004478CB">
              <w:rPr>
                <w:bCs/>
                <w:color w:val="000000"/>
              </w:rPr>
              <w:t>Поэтическая новизна</w:t>
            </w:r>
            <w:r>
              <w:rPr>
                <w:bCs/>
                <w:color w:val="000000"/>
              </w:rPr>
              <w:t xml:space="preserve"> </w:t>
            </w:r>
            <w:r w:rsidRPr="00CA0E6E">
              <w:rPr>
                <w:bCs/>
                <w:color w:val="000000"/>
              </w:rPr>
              <w:t>ранней лирики: необычное содержание, гиперболичность и пластика образов, яркость метафор, контрасты и противоречия.</w:t>
            </w:r>
            <w:r w:rsidRPr="004478CB">
              <w:rPr>
                <w:bCs/>
                <w:i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478CB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478CB" w:rsidRDefault="00D76F10">
            <w:r w:rsidRPr="004478CB">
              <w:t>М.1. М.2. М.3.</w:t>
            </w:r>
          </w:p>
        </w:tc>
        <w:tc>
          <w:tcPr>
            <w:tcW w:w="993" w:type="dxa"/>
            <w:gridSpan w:val="2"/>
          </w:tcPr>
          <w:p w:rsidR="00D76F10" w:rsidRPr="004478CB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4478CB" w:rsidRDefault="00D76F10" w:rsidP="00AC0B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 xml:space="preserve">Работа с учебником с. 157-175 (составление хронологической таблицы) </w:t>
            </w:r>
          </w:p>
        </w:tc>
        <w:tc>
          <w:tcPr>
            <w:tcW w:w="2004" w:type="dxa"/>
            <w:gridSpan w:val="4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</w:rPr>
              <w:t>Учебник с.181.задание 4 наизусть стихотворение «Послушайте»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751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478CB">
              <w:rPr>
                <w:b/>
                <w:bCs/>
                <w:color w:val="000000"/>
              </w:rPr>
              <w:t>Тема несоответствия мечты и действительности,</w:t>
            </w:r>
            <w:r w:rsidR="003C278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н</w:t>
            </w:r>
            <w:r w:rsidRPr="004478CB">
              <w:rPr>
                <w:b/>
                <w:bCs/>
                <w:color w:val="000000"/>
              </w:rPr>
              <w:t>есовершенства мира в лирике поэта.</w:t>
            </w:r>
            <w:r w:rsidRPr="00D508EA">
              <w:rPr>
                <w:bCs/>
                <w:color w:val="000000"/>
              </w:rPr>
              <w:t xml:space="preserve"> Проблемы духовной жизни. Характер и личность автора в стихах о любви.</w:t>
            </w:r>
            <w:r w:rsidRPr="004478CB">
              <w:rPr>
                <w:b/>
                <w:bCs/>
                <w:color w:val="000000"/>
              </w:rPr>
              <w:t xml:space="preserve"> </w:t>
            </w:r>
            <w:r w:rsidRPr="004478CB">
              <w:rPr>
                <w:bCs/>
                <w:color w:val="000000"/>
              </w:rPr>
              <w:t>Сатира Маяковского. Обличение мещанства и «новообращенных».</w:t>
            </w:r>
          </w:p>
          <w:p w:rsidR="00D76F10" w:rsidRPr="004478CB" w:rsidRDefault="00D76F10" w:rsidP="008F47C1">
            <w:pPr>
              <w:pStyle w:val="8"/>
              <w:spacing w:before="0" w:after="0"/>
              <w:jc w:val="both"/>
              <w:rPr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478CB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478CB" w:rsidRDefault="00D76F10">
            <w:r w:rsidRPr="004478CB">
              <w:t>М.1. М.2. М.3. М.4.</w:t>
            </w:r>
          </w:p>
        </w:tc>
        <w:tc>
          <w:tcPr>
            <w:tcW w:w="993" w:type="dxa"/>
            <w:gridSpan w:val="2"/>
          </w:tcPr>
          <w:p w:rsidR="00D76F10" w:rsidRPr="004478CB" w:rsidRDefault="00D76F10">
            <w:r w:rsidRPr="004478CB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4478CB">
              <w:rPr>
                <w:b/>
                <w:color w:val="000000"/>
              </w:rPr>
              <w:t xml:space="preserve"> № 29</w:t>
            </w:r>
          </w:p>
          <w:p w:rsidR="00D76F10" w:rsidRPr="006D0542" w:rsidRDefault="00D76F10" w:rsidP="008F47C1">
            <w:pPr>
              <w:autoSpaceDE w:val="0"/>
              <w:autoSpaceDN w:val="0"/>
              <w:adjustRightInd w:val="0"/>
              <w:jc w:val="both"/>
            </w:pPr>
            <w:r w:rsidRPr="004478CB">
              <w:rPr>
                <w:color w:val="000000"/>
              </w:rPr>
              <w:t xml:space="preserve"> Исследование и подготовка реферата (доклада, сообщения): 1. </w:t>
            </w:r>
            <w:r w:rsidRPr="006D0542">
              <w:t>Музыка революции в творчестве В. В. Маяковского</w:t>
            </w:r>
            <w:r>
              <w:t>.</w:t>
            </w:r>
          </w:p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78CB">
              <w:rPr>
                <w:color w:val="000000"/>
              </w:rPr>
              <w:t>2. Сатира в произведениях  поэта.</w:t>
            </w:r>
          </w:p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04" w:type="dxa"/>
            <w:gridSpan w:val="4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 w:rsidRPr="004478CB">
              <w:rPr>
                <w:color w:val="000000"/>
              </w:rPr>
              <w:t>С.181,задание 6,чтение поэты « Во весь голос»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751" w:type="dxa"/>
            <w:gridSpan w:val="3"/>
          </w:tcPr>
          <w:p w:rsidR="00D76F10" w:rsidRPr="004478CB" w:rsidRDefault="00D76F10" w:rsidP="006547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4478CB">
              <w:rPr>
                <w:b/>
                <w:bCs/>
                <w:color w:val="000000"/>
              </w:rPr>
              <w:t xml:space="preserve">Тема поэта и поэзии. Образ  поэта-гражданина. </w:t>
            </w:r>
            <w:r w:rsidRPr="004478CB">
              <w:rPr>
                <w:bCs/>
                <w:color w:val="000000"/>
              </w:rPr>
              <w:t>Новаторство поэзии Маяковского. Образ поэта-гражданина.</w:t>
            </w:r>
          </w:p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478CB" w:rsidRDefault="00D76F10">
            <w:r w:rsidRPr="004478CB">
              <w:t>М.1. М.2. М.3.</w:t>
            </w:r>
          </w:p>
        </w:tc>
        <w:tc>
          <w:tcPr>
            <w:tcW w:w="993" w:type="dxa"/>
            <w:gridSpan w:val="2"/>
          </w:tcPr>
          <w:p w:rsidR="00D76F10" w:rsidRPr="004478CB" w:rsidRDefault="00D76F10">
            <w:r w:rsidRPr="004478CB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4478CB" w:rsidRDefault="003F24B9" w:rsidP="003F24B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cs="Simplified Arabic Fixed"/>
                <w:color w:val="000000"/>
              </w:rPr>
              <w:t xml:space="preserve">Работа с учебником, </w:t>
            </w:r>
            <w:proofErr w:type="spellStart"/>
            <w:r>
              <w:rPr>
                <w:rFonts w:cs="Simplified Arabic Fixed"/>
                <w:color w:val="000000"/>
              </w:rPr>
              <w:t>Уч</w:t>
            </w:r>
            <w:proofErr w:type="spellEnd"/>
            <w:r>
              <w:rPr>
                <w:rFonts w:cs="Simplified Arabic Fixed"/>
                <w:color w:val="000000"/>
              </w:rPr>
              <w:t>. ч2., стр.175-177. Стр. 182, вопрос 12.</w:t>
            </w:r>
          </w:p>
        </w:tc>
        <w:tc>
          <w:tcPr>
            <w:tcW w:w="2004" w:type="dxa"/>
            <w:gridSpan w:val="4"/>
          </w:tcPr>
          <w:p w:rsidR="00D76F10" w:rsidRPr="004478CB" w:rsidRDefault="006E24FE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proofErr w:type="spellStart"/>
            <w:r>
              <w:rPr>
                <w:rFonts w:cs="Simplified Arabic Fixed"/>
                <w:color w:val="000000"/>
              </w:rPr>
              <w:t>Уч</w:t>
            </w:r>
            <w:proofErr w:type="spellEnd"/>
            <w:r>
              <w:rPr>
                <w:rFonts w:cs="Simplified Arabic Fixed"/>
                <w:color w:val="000000"/>
              </w:rPr>
              <w:t>. ч2., стр.157-</w:t>
            </w:r>
            <w:r w:rsidR="003F24B9">
              <w:rPr>
                <w:rFonts w:cs="Simplified Arabic Fixed"/>
                <w:color w:val="000000"/>
              </w:rPr>
              <w:t>181, повторить.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3751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C1578">
              <w:rPr>
                <w:b/>
                <w:bCs/>
                <w:color w:val="000000"/>
              </w:rPr>
              <w:t xml:space="preserve">Сведения из биографии С.А.Есенина (с обобщением ранее изученного). </w:t>
            </w:r>
            <w:r w:rsidRPr="004C1578">
              <w:rPr>
                <w:bCs/>
                <w:color w:val="000000"/>
              </w:rPr>
              <w:t>Поэтизация русской  природы, русской деревни. Развитие темы родины как выражение любви к России.</w:t>
            </w:r>
          </w:p>
        </w:tc>
        <w:tc>
          <w:tcPr>
            <w:tcW w:w="765" w:type="dxa"/>
            <w:gridSpan w:val="5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C1578" w:rsidRDefault="00D76F10">
            <w:r w:rsidRPr="004C1578">
              <w:t>М.1. М.2. М.3.</w:t>
            </w:r>
          </w:p>
        </w:tc>
        <w:tc>
          <w:tcPr>
            <w:tcW w:w="993" w:type="dxa"/>
            <w:gridSpan w:val="2"/>
          </w:tcPr>
          <w:p w:rsidR="00D76F10" w:rsidRPr="004C1578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Учебник ч. 2. с. 184-206.</w:t>
            </w:r>
          </w:p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Подготовка ответов на вопросы</w:t>
            </w:r>
          </w:p>
        </w:tc>
        <w:tc>
          <w:tcPr>
            <w:tcW w:w="2004" w:type="dxa"/>
            <w:gridSpan w:val="4"/>
          </w:tcPr>
          <w:p w:rsidR="00D76F10" w:rsidRPr="004C1578" w:rsidRDefault="00D76F10" w:rsidP="00AC0B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rFonts w:cs="Simplified Arabic Fixed"/>
                <w:color w:val="000000"/>
              </w:rPr>
              <w:t>Учебник с. 206 задание  2.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C1578" w:rsidRDefault="00D76F10" w:rsidP="00523B8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4C1578">
              <w:rPr>
                <w:color w:val="0D0D0D"/>
                <w:lang w:eastAsia="en-US"/>
              </w:rPr>
              <w:t>10</w:t>
            </w:r>
            <w:r>
              <w:rPr>
                <w:color w:val="0D0D0D"/>
                <w:lang w:eastAsia="en-US"/>
              </w:rPr>
              <w:t>5-106</w:t>
            </w:r>
          </w:p>
        </w:tc>
        <w:tc>
          <w:tcPr>
            <w:tcW w:w="3751" w:type="dxa"/>
            <w:gridSpan w:val="3"/>
          </w:tcPr>
          <w:p w:rsidR="00D76F10" w:rsidRPr="004C1578" w:rsidRDefault="00D76F10" w:rsidP="00DD745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4C1578">
              <w:rPr>
                <w:b/>
                <w:bCs/>
                <w:color w:val="000000"/>
              </w:rPr>
              <w:t xml:space="preserve">Художественное своеобразие творчества Есенина: </w:t>
            </w:r>
            <w:r w:rsidRPr="004C1578">
              <w:rPr>
                <w:bCs/>
                <w:color w:val="000000"/>
              </w:rPr>
              <w:t xml:space="preserve">глубокий лиризм, необычайная образность. </w:t>
            </w:r>
            <w:proofErr w:type="spellStart"/>
            <w:r w:rsidRPr="004C1578">
              <w:rPr>
                <w:bCs/>
                <w:color w:val="000000"/>
              </w:rPr>
              <w:t>зрительность</w:t>
            </w:r>
            <w:proofErr w:type="spellEnd"/>
            <w:r w:rsidRPr="004C1578">
              <w:rPr>
                <w:bCs/>
                <w:color w:val="000000"/>
              </w:rPr>
              <w:t xml:space="preserve"> впечатлений, </w:t>
            </w:r>
            <w:proofErr w:type="spellStart"/>
            <w:r w:rsidRPr="004C1578">
              <w:rPr>
                <w:bCs/>
                <w:color w:val="000000"/>
              </w:rPr>
              <w:t>цветопись</w:t>
            </w:r>
            <w:proofErr w:type="spellEnd"/>
            <w:r w:rsidRPr="004C1578">
              <w:rPr>
                <w:bCs/>
                <w:color w:val="000000"/>
              </w:rPr>
              <w:t xml:space="preserve">, принцип пейзажной живописи, </w:t>
            </w:r>
            <w:proofErr w:type="spellStart"/>
            <w:r w:rsidRPr="004C1578">
              <w:rPr>
                <w:bCs/>
                <w:color w:val="000000"/>
              </w:rPr>
              <w:t>тнародно-песенная</w:t>
            </w:r>
            <w:proofErr w:type="spellEnd"/>
            <w:r w:rsidRPr="004C1578">
              <w:rPr>
                <w:bCs/>
                <w:color w:val="000000"/>
              </w:rPr>
              <w:t xml:space="preserve"> основа стихов.</w:t>
            </w:r>
          </w:p>
        </w:tc>
        <w:tc>
          <w:tcPr>
            <w:tcW w:w="765" w:type="dxa"/>
            <w:gridSpan w:val="5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2</w:t>
            </w:r>
          </w:p>
        </w:tc>
        <w:tc>
          <w:tcPr>
            <w:tcW w:w="1125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4C1578">
              <w:rPr>
                <w:color w:val="0D0D0D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C1578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4C1578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C1578" w:rsidRDefault="00D76F10">
            <w:r w:rsidRPr="004C1578">
              <w:t>М.1. М.2. М.3. М.4.</w:t>
            </w:r>
          </w:p>
        </w:tc>
        <w:tc>
          <w:tcPr>
            <w:tcW w:w="993" w:type="dxa"/>
            <w:gridSpan w:val="2"/>
          </w:tcPr>
          <w:p w:rsidR="00D76F10" w:rsidRPr="004C1578" w:rsidRDefault="00D76F10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4C1578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b/>
                <w:color w:val="0D0D0D"/>
              </w:rPr>
              <w:t>Творческое задание</w:t>
            </w:r>
            <w:r w:rsidRPr="004C1578">
              <w:rPr>
                <w:b/>
                <w:color w:val="0D0D0D"/>
              </w:rPr>
              <w:t xml:space="preserve"> № 30: </w:t>
            </w:r>
            <w:r w:rsidRPr="004C1578">
              <w:rPr>
                <w:color w:val="0D0D0D"/>
              </w:rPr>
              <w:t>Исследование и подготовка доклада: 1. «Я б навеки пошел за тобой…»; 2. «Тема любви в творчестве С. А. Есенина».</w:t>
            </w:r>
          </w:p>
        </w:tc>
        <w:tc>
          <w:tcPr>
            <w:tcW w:w="2004" w:type="dxa"/>
            <w:gridSpan w:val="4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4C1578">
              <w:rPr>
                <w:color w:val="0D0D0D"/>
              </w:rPr>
              <w:t>Выучить стихотворение</w:t>
            </w:r>
          </w:p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D0D0D"/>
              </w:rPr>
            </w:pPr>
            <w:r w:rsidRPr="004C1578">
              <w:rPr>
                <w:color w:val="0D0D0D"/>
              </w:rPr>
              <w:t xml:space="preserve">«Письмо матери» наизусть 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3751" w:type="dxa"/>
            <w:gridSpan w:val="3"/>
          </w:tcPr>
          <w:p w:rsidR="00D76F10" w:rsidRPr="00A20219" w:rsidRDefault="00D76F10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A20219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Сведения из биографии А.А Фадеева </w:t>
            </w:r>
            <w:r w:rsidRPr="00CA0E6E">
              <w:rPr>
                <w:rFonts w:ascii="Times New Roman" w:hAnsi="Times New Roman" w:cs="Times New Roman"/>
                <w:bCs/>
                <w:i w:val="0"/>
                <w:color w:val="000000"/>
              </w:rPr>
              <w:t>(с обобщением ранее изученного)</w:t>
            </w:r>
          </w:p>
        </w:tc>
        <w:tc>
          <w:tcPr>
            <w:tcW w:w="765" w:type="dxa"/>
            <w:gridSpan w:val="5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A20219" w:rsidRDefault="00D76F10">
            <w:r w:rsidRPr="00A20219">
              <w:t>М.1. М.2. М.3.</w:t>
            </w:r>
          </w:p>
        </w:tc>
        <w:tc>
          <w:tcPr>
            <w:tcW w:w="993" w:type="dxa"/>
            <w:gridSpan w:val="2"/>
          </w:tcPr>
          <w:p w:rsidR="00D76F10" w:rsidRPr="00A20219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A20219" w:rsidRDefault="003C278D" w:rsidP="003C278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D0D0D"/>
              </w:rPr>
              <w:t>Творческое задание</w:t>
            </w:r>
            <w:r w:rsidRPr="00A20219">
              <w:rPr>
                <w:b/>
                <w:color w:val="0D0D0D"/>
              </w:rPr>
              <w:t>: № 31</w:t>
            </w:r>
            <w:r w:rsidRPr="00A20219">
              <w:rPr>
                <w:color w:val="0D0D0D"/>
              </w:rPr>
              <w:t>. Исследование и подготовка доклада: «А.А.Фадеев в жизни и творчестве».</w:t>
            </w:r>
            <w:r>
              <w:rPr>
                <w:color w:val="000000"/>
                <w:lang w:eastAsia="en-US"/>
              </w:rPr>
              <w:t xml:space="preserve"> </w:t>
            </w:r>
            <w:r w:rsidR="00D76F10" w:rsidRPr="00A20219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2004" w:type="dxa"/>
            <w:gridSpan w:val="4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</w:rPr>
              <w:t xml:space="preserve">Учебник с. 217 задание 1 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20219">
              <w:rPr>
                <w:color w:val="0D0D0D"/>
                <w:lang w:eastAsia="en-US"/>
              </w:rPr>
              <w:t>1</w:t>
            </w:r>
            <w:r>
              <w:rPr>
                <w:color w:val="0D0D0D"/>
                <w:lang w:eastAsia="en-US"/>
              </w:rPr>
              <w:t>08</w:t>
            </w:r>
          </w:p>
        </w:tc>
        <w:tc>
          <w:tcPr>
            <w:tcW w:w="3751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A20219">
              <w:rPr>
                <w:b/>
                <w:bCs/>
                <w:color w:val="0D0D0D"/>
              </w:rPr>
              <w:t xml:space="preserve">Роман «Разгром». </w:t>
            </w:r>
            <w:r w:rsidRPr="00CA0E6E">
              <w:rPr>
                <w:bCs/>
                <w:color w:val="0D0D0D"/>
              </w:rPr>
              <w:t>Гуманистическая направленность романа.</w:t>
            </w:r>
            <w:r w:rsidRPr="00A20219">
              <w:rPr>
                <w:bCs/>
                <w:color w:val="000000"/>
              </w:rPr>
              <w:t xml:space="preserve"> Долг и преданность идее. </w:t>
            </w:r>
            <w:r w:rsidRPr="00A20219">
              <w:rPr>
                <w:b/>
                <w:bCs/>
                <w:color w:val="0D0D0D"/>
              </w:rPr>
              <w:t xml:space="preserve"> </w:t>
            </w:r>
            <w:r w:rsidRPr="00A20219">
              <w:rPr>
                <w:bCs/>
                <w:color w:val="0D0D0D"/>
              </w:rPr>
              <w:t>Проблема человека и революции.</w:t>
            </w:r>
            <w:r w:rsidRPr="00A20219">
              <w:rPr>
                <w:bCs/>
                <w:color w:val="000000"/>
              </w:rPr>
              <w:t xml:space="preserve"> Новаторский характер романа. Психологическая глубина изображения характеров. Революционная романтика. Полемика вокруг романа.</w:t>
            </w:r>
          </w:p>
        </w:tc>
        <w:tc>
          <w:tcPr>
            <w:tcW w:w="765" w:type="dxa"/>
            <w:gridSpan w:val="5"/>
          </w:tcPr>
          <w:p w:rsidR="00D76F10" w:rsidRPr="00A20219" w:rsidRDefault="003F24B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20219"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389" w:type="dxa"/>
            <w:gridSpan w:val="3"/>
          </w:tcPr>
          <w:p w:rsidR="00D76F10" w:rsidRPr="00A20219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20219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A20219" w:rsidRDefault="00D76F10">
            <w:r w:rsidRPr="00A20219">
              <w:t>М.1. М.2. М.3. М.4.</w:t>
            </w:r>
          </w:p>
        </w:tc>
        <w:tc>
          <w:tcPr>
            <w:tcW w:w="993" w:type="dxa"/>
            <w:gridSpan w:val="2"/>
          </w:tcPr>
          <w:p w:rsidR="00D76F10" w:rsidRPr="00A20219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20219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20219">
              <w:rPr>
                <w:color w:val="0D0D0D"/>
              </w:rPr>
              <w:t xml:space="preserve">Анализ романа   (характеристика образов) с показом фрагментов романа) </w:t>
            </w:r>
          </w:p>
          <w:p w:rsidR="00D76F10" w:rsidRPr="00A20219" w:rsidRDefault="00D76F10" w:rsidP="00014FC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2004" w:type="dxa"/>
            <w:gridSpan w:val="4"/>
          </w:tcPr>
          <w:p w:rsidR="00D76F10" w:rsidRPr="00A20219" w:rsidRDefault="00D76F10" w:rsidP="00AC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20219">
              <w:rPr>
                <w:color w:val="0D0D0D"/>
              </w:rPr>
              <w:t>С.213-216, читать. стр.218,задание 5</w:t>
            </w:r>
          </w:p>
        </w:tc>
      </w:tr>
      <w:tr w:rsidR="00D76F10" w:rsidRPr="00D41C7A" w:rsidTr="008043E8">
        <w:trPr>
          <w:gridAfter w:val="5"/>
          <w:wAfter w:w="65" w:type="dxa"/>
          <w:trHeight w:val="145"/>
        </w:trPr>
        <w:tc>
          <w:tcPr>
            <w:tcW w:w="15347" w:type="dxa"/>
            <w:gridSpan w:val="27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Раздел 6</w:t>
            </w:r>
            <w:r w:rsidRPr="00D41C7A">
              <w:rPr>
                <w:b/>
                <w:color w:val="0D0D0D"/>
              </w:rPr>
              <w:t>.О</w:t>
            </w:r>
            <w:r>
              <w:rPr>
                <w:b/>
                <w:color w:val="0D0D0D"/>
              </w:rPr>
              <w:t>собенности развития литературы 1930-начала 1940-х годов  (</w:t>
            </w:r>
            <w:r w:rsidRPr="00D41C7A">
              <w:rPr>
                <w:b/>
                <w:color w:val="0D0D0D"/>
              </w:rPr>
              <w:t>26 часов )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  <w:r>
              <w:rPr>
                <w:color w:val="000000"/>
                <w:lang w:eastAsia="en-US"/>
              </w:rPr>
              <w:t>09</w:t>
            </w:r>
          </w:p>
        </w:tc>
        <w:tc>
          <w:tcPr>
            <w:tcW w:w="3751" w:type="dxa"/>
            <w:gridSpan w:val="3"/>
          </w:tcPr>
          <w:p w:rsidR="00D76F10" w:rsidRPr="00417F4F" w:rsidRDefault="00D76F10" w:rsidP="00525D6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iCs/>
                <w:color w:val="000000"/>
              </w:rPr>
              <w:t xml:space="preserve">Становление новой культуры в 1930-е годы. </w:t>
            </w:r>
            <w:r w:rsidRPr="004757BC">
              <w:rPr>
                <w:bCs/>
                <w:iCs/>
                <w:color w:val="000000"/>
              </w:rPr>
              <w:t>Поворот к патриотизму</w:t>
            </w:r>
            <w:r w:rsidRPr="008A61B4">
              <w:rPr>
                <w:bCs/>
                <w:color w:val="000000"/>
              </w:rPr>
              <w:t xml:space="preserve"> в середине 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1930-х годов (в культуре, искусстве и литературе). Первый съезд советских писателей и его значение. Социалистический реализм как новый художественный метод.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Противоречия в его развитии и воплощении.</w:t>
            </w:r>
            <w:r>
              <w:rPr>
                <w:bCs/>
                <w:i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Отражение индустриализации и коллективизации; поэтизация социалистического идеала в творчестве Н. Островского, Л. Леонова, В. Катаева, М. Шолохова,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Ф. Гладкова, М. Шагинян, Вс. Вишневского, Н. Погодина, Э. Багрицкого, М. Светлова,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 xml:space="preserve">В. </w:t>
            </w:r>
            <w:proofErr w:type="spellStart"/>
            <w:r w:rsidRPr="008A61B4">
              <w:rPr>
                <w:bCs/>
                <w:color w:val="000000"/>
              </w:rPr>
              <w:t>Луговского</w:t>
            </w:r>
            <w:proofErr w:type="spellEnd"/>
            <w:r w:rsidRPr="008A61B4">
              <w:rPr>
                <w:bCs/>
                <w:color w:val="000000"/>
              </w:rPr>
              <w:t>, Н. Тихонова, П. Васильева и др.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Историческая тема в творчестве А. Толстого, Ю. Тынянова, А. Чапыгина.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Сатирическое обличение нового быта (М. Зощенко, И. Ильф и Е. Петров, М. Булгаков).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Развитие драматургии в 1930-е г.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D76F10" w:rsidRPr="00D41C7A" w:rsidRDefault="00D76F10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D41C7A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Работа  с учебником ч.2,с.</w:t>
            </w:r>
            <w:r>
              <w:rPr>
                <w:color w:val="000000"/>
                <w:lang w:eastAsia="en-US"/>
              </w:rPr>
              <w:t>220-230</w:t>
            </w:r>
            <w:r w:rsidRPr="00D41C7A">
              <w:rPr>
                <w:color w:val="000000"/>
                <w:lang w:eastAsia="en-US"/>
              </w:rPr>
              <w:t xml:space="preserve"> (подготовка ответов на вопросы)</w:t>
            </w: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С.230</w:t>
            </w:r>
            <w:r w:rsidRPr="00D41C7A">
              <w:rPr>
                <w:color w:val="000000"/>
                <w:lang w:eastAsia="en-US"/>
              </w:rPr>
              <w:t>,задание 6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Сведения из биографии</w:t>
            </w:r>
            <w:r>
              <w:rPr>
                <w:bCs/>
                <w:color w:val="000000"/>
              </w:rPr>
              <w:t xml:space="preserve"> </w:t>
            </w:r>
            <w:r w:rsidRPr="00525D66">
              <w:rPr>
                <w:b/>
                <w:bCs/>
                <w:color w:val="000000"/>
              </w:rPr>
              <w:t xml:space="preserve">М.И. Цветаевой. </w:t>
            </w:r>
            <w:r w:rsidRPr="00525D66">
              <w:rPr>
                <w:bCs/>
                <w:color w:val="000000"/>
              </w:rPr>
              <w:t>Идейно-тематические особенности поэзии М. И. Цветаевой,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>конфликт быта и бытия, времени и вечности.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D41C7A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>Работа  с учебником  ч.2.,с.</w:t>
            </w:r>
            <w:r>
              <w:rPr>
                <w:color w:val="000000"/>
              </w:rPr>
              <w:t>232-244</w:t>
            </w:r>
            <w:r w:rsidRPr="00D41C7A">
              <w:rPr>
                <w:color w:val="000000"/>
              </w:rPr>
              <w:t xml:space="preserve"> (соста</w:t>
            </w:r>
            <w:r>
              <w:rPr>
                <w:color w:val="000000"/>
              </w:rPr>
              <w:t>вление хронологической таблицы</w:t>
            </w:r>
            <w:r w:rsidRPr="00D41C7A">
              <w:rPr>
                <w:color w:val="000000"/>
              </w:rPr>
              <w:t>)</w:t>
            </w: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>Учебник,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ч.2</w:t>
            </w:r>
            <w:r>
              <w:rPr>
                <w:color w:val="000000"/>
              </w:rPr>
              <w:t xml:space="preserve"> с.245</w:t>
            </w:r>
            <w:r w:rsidRPr="00D41C7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задание 3,11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013E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Художественные особенности поэзии</w:t>
            </w:r>
            <w:r>
              <w:rPr>
                <w:b/>
                <w:bCs/>
                <w:color w:val="000000"/>
              </w:rPr>
              <w:t xml:space="preserve"> М.И. Цветаевой</w:t>
            </w:r>
            <w:r w:rsidRPr="00832F1D">
              <w:rPr>
                <w:b/>
                <w:bCs/>
                <w:color w:val="000000"/>
              </w:rPr>
              <w:t xml:space="preserve">. </w:t>
            </w:r>
            <w:r w:rsidRPr="008A61B4">
              <w:rPr>
                <w:bCs/>
                <w:color w:val="000000"/>
              </w:rPr>
              <w:t>Фольклорные и литературные образы и мотивы в лирике Цветаевой.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A37A74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Default="00D76F10" w:rsidP="00DF4C7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0E0E78">
              <w:rPr>
                <w:b/>
                <w:color w:val="000000"/>
              </w:rPr>
              <w:t xml:space="preserve"> № </w:t>
            </w:r>
            <w:r>
              <w:rPr>
                <w:b/>
                <w:color w:val="000000"/>
              </w:rPr>
              <w:t>32:</w:t>
            </w:r>
            <w:r w:rsidRPr="00E819C7">
              <w:rPr>
                <w:color w:val="FF0000"/>
              </w:rPr>
              <w:t xml:space="preserve"> </w:t>
            </w:r>
          </w:p>
          <w:p w:rsidR="00D76F10" w:rsidRPr="009C77C0" w:rsidRDefault="00D76F10" w:rsidP="00DF4C70">
            <w:pPr>
              <w:autoSpaceDE w:val="0"/>
              <w:autoSpaceDN w:val="0"/>
              <w:adjustRightInd w:val="0"/>
              <w:jc w:val="both"/>
            </w:pPr>
            <w:r w:rsidRPr="009C77C0">
              <w:t>Исследование и подготовка рефер</w:t>
            </w:r>
            <w:r>
              <w:t>ата (сообщения, доклада): «М. И</w:t>
            </w:r>
            <w:r w:rsidRPr="009C77C0">
              <w:t>. Цветаева в воспоминаниях современников ».</w:t>
            </w: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>Выучить стихотворение наизусть» Имя твое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птица в руке»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Своеобразие поэтического стиля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A37A74">
              <w:t>П.2. П.4. П.6. П.8. П.9.</w:t>
            </w:r>
          </w:p>
        </w:tc>
        <w:tc>
          <w:tcPr>
            <w:tcW w:w="2553" w:type="dxa"/>
            <w:gridSpan w:val="2"/>
          </w:tcPr>
          <w:p w:rsidR="008E2ACE" w:rsidRPr="001E2C05" w:rsidRDefault="008E2ACE" w:rsidP="008E2AC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2C05">
              <w:rPr>
                <w:b/>
                <w:bCs/>
              </w:rPr>
              <w:t>Творческие задания</w:t>
            </w:r>
            <w:r w:rsidRPr="008F4F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№33</w:t>
            </w:r>
            <w:r w:rsidRPr="001E2C05">
              <w:rPr>
                <w:b/>
                <w:bCs/>
              </w:rPr>
              <w:t xml:space="preserve">. </w:t>
            </w:r>
            <w:r w:rsidRPr="001E2C05">
              <w:rPr>
                <w:bCs/>
              </w:rPr>
              <w:t>Подготовка и проведение заочной экскурсии в один из музеев М. И. Цветаевой.</w:t>
            </w: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 xml:space="preserve">Учебник с. </w:t>
            </w:r>
            <w:r>
              <w:rPr>
                <w:color w:val="000000"/>
              </w:rPr>
              <w:t>242-244. Повторить.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832F1D">
              <w:rPr>
                <w:b/>
                <w:bCs/>
                <w:iCs/>
                <w:color w:val="000000"/>
              </w:rPr>
              <w:t xml:space="preserve">Осип </w:t>
            </w:r>
            <w:proofErr w:type="spellStart"/>
            <w:r w:rsidRPr="00832F1D">
              <w:rPr>
                <w:b/>
                <w:bCs/>
                <w:iCs/>
                <w:color w:val="000000"/>
              </w:rPr>
              <w:t>Эмильевич</w:t>
            </w:r>
            <w:proofErr w:type="spellEnd"/>
            <w:r w:rsidRPr="00832F1D">
              <w:rPr>
                <w:b/>
                <w:bCs/>
                <w:iCs/>
                <w:color w:val="000000"/>
              </w:rPr>
              <w:t xml:space="preserve"> Мандельштам (1891—1938)</w:t>
            </w:r>
          </w:p>
          <w:p w:rsidR="00D76F10" w:rsidRPr="004757BC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4757BC">
              <w:t xml:space="preserve">Сведения из биографии О. Э. Мандельштама. Идейно-тематические и художественные особенности поэзии О. Э.Мандельштама. 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389" w:type="dxa"/>
            <w:gridSpan w:val="3"/>
          </w:tcPr>
          <w:p w:rsidR="00D76F10" w:rsidRPr="00D41C7A" w:rsidRDefault="00D76F10" w:rsidP="00D476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D41C7A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Работа с учебником с. </w:t>
            </w:r>
            <w:r>
              <w:rPr>
                <w:color w:val="000000"/>
                <w:lang w:eastAsia="en-US"/>
              </w:rPr>
              <w:t>248-259</w:t>
            </w:r>
            <w:r w:rsidRPr="00D41C7A">
              <w:rPr>
                <w:color w:val="000000"/>
                <w:lang w:eastAsia="en-US"/>
              </w:rPr>
              <w:t xml:space="preserve">   (составление хронологической таблицы</w:t>
            </w:r>
            <w:r>
              <w:rPr>
                <w:color w:val="000000"/>
                <w:lang w:eastAsia="en-US"/>
              </w:rPr>
              <w:t>)</w:t>
            </w:r>
            <w:r w:rsidRPr="00D41C7A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2004" w:type="dxa"/>
            <w:gridSpan w:val="4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>Учебник  ч.2.с.</w:t>
            </w:r>
            <w:r>
              <w:rPr>
                <w:color w:val="000000"/>
              </w:rPr>
              <w:t xml:space="preserve">260, </w:t>
            </w:r>
            <w:r w:rsidRPr="00D41C7A">
              <w:rPr>
                <w:color w:val="000000"/>
              </w:rPr>
              <w:t xml:space="preserve"> задание 9.</w:t>
            </w: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</w:tr>
      <w:tr w:rsidR="00D76F10" w:rsidRPr="00D41C7A" w:rsidTr="00C424C1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D76F10" w:rsidRPr="00F577C7" w:rsidRDefault="00D76F10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577C7">
              <w:rPr>
                <w:b/>
                <w:color w:val="000000"/>
                <w:lang w:eastAsia="en-US"/>
              </w:rPr>
              <w:t>3 семестр (20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 w:rsidRPr="00F577C7">
              <w:rPr>
                <w:b/>
                <w:color w:val="000000"/>
                <w:lang w:eastAsia="en-US"/>
              </w:rPr>
              <w:t xml:space="preserve">часов) </w:t>
            </w:r>
          </w:p>
        </w:tc>
      </w:tr>
      <w:tr w:rsidR="00D76F10" w:rsidRPr="00241D14" w:rsidTr="007B53ED">
        <w:trPr>
          <w:gridAfter w:val="3"/>
          <w:wAfter w:w="51" w:type="dxa"/>
          <w:trHeight w:val="79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Противостояние поэта «веку-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волкодаву». </w:t>
            </w:r>
            <w:r w:rsidRPr="004757BC">
              <w:rPr>
                <w:bCs/>
                <w:color w:val="000000"/>
              </w:rPr>
              <w:t>Поиски духовных опор в искусстве и природе.</w:t>
            </w:r>
            <w:r w:rsidRPr="00241D14">
              <w:rPr>
                <w:bCs/>
                <w:color w:val="000000"/>
              </w:rPr>
              <w:t xml:space="preserve"> Теория поэтического слова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41D14">
              <w:rPr>
                <w:bCs/>
                <w:color w:val="000000"/>
              </w:rPr>
              <w:t>слова О. Мандельштама.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D76F10" w:rsidRPr="00241D14" w:rsidRDefault="00D76F10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Анализ лирического стихотворения «Ленинград»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Выучить наизусть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EE1B3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50B6B">
              <w:rPr>
                <w:b/>
                <w:bCs/>
                <w:color w:val="000000"/>
              </w:rPr>
              <w:t>Андрей Платонов (А.</w:t>
            </w:r>
            <w:r>
              <w:rPr>
                <w:b/>
                <w:bCs/>
                <w:color w:val="000000"/>
              </w:rPr>
              <w:t xml:space="preserve">П. </w:t>
            </w:r>
            <w:r w:rsidRPr="00950B6B">
              <w:rPr>
                <w:b/>
                <w:bCs/>
                <w:color w:val="000000"/>
              </w:rPr>
              <w:t>Климентов) Све</w:t>
            </w:r>
            <w:r w:rsidRPr="00832F1D">
              <w:rPr>
                <w:b/>
                <w:bCs/>
                <w:color w:val="000000"/>
              </w:rPr>
              <w:t xml:space="preserve">дения из биографии. </w:t>
            </w:r>
            <w:r w:rsidRPr="004757BC">
              <w:rPr>
                <w:bCs/>
                <w:color w:val="000000"/>
              </w:rPr>
              <w:t>Поиски положительного героя</w:t>
            </w:r>
            <w:r>
              <w:rPr>
                <w:bCs/>
                <w:color w:val="000000"/>
              </w:rPr>
              <w:t xml:space="preserve"> писателем</w:t>
            </w:r>
            <w:r w:rsidRPr="004757BC">
              <w:rPr>
                <w:bCs/>
                <w:color w:val="000000"/>
              </w:rPr>
              <w:t>.</w:t>
            </w:r>
            <w:r w:rsidRPr="008A61B4">
              <w:rPr>
                <w:bCs/>
                <w:color w:val="000000"/>
              </w:rPr>
              <w:t xml:space="preserve"> Единство нравственного и эстетического. Труд как основа нравственности человека.</w:t>
            </w:r>
            <w:r>
              <w:rPr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 xml:space="preserve"> Принципы создания характеров.</w:t>
            </w:r>
            <w:r w:rsidRPr="008A61B4"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Работа  с учебником на с</w:t>
            </w:r>
            <w:r>
              <w:rPr>
                <w:color w:val="000000"/>
              </w:rPr>
              <w:t>. с.262-270  (ответы на вопросы</w:t>
            </w:r>
            <w:r w:rsidRPr="00241D14">
              <w:rPr>
                <w:color w:val="000000"/>
              </w:rPr>
              <w:t xml:space="preserve">) 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 3.с.270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116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E1B32">
              <w:rPr>
                <w:b/>
                <w:bCs/>
                <w:color w:val="000000"/>
              </w:rPr>
              <w:t>Социально-философское содержание творчества А. Платонова,</w:t>
            </w:r>
            <w:r w:rsidRPr="008A61B4">
              <w:rPr>
                <w:bCs/>
                <w:color w:val="000000"/>
              </w:rPr>
              <w:t xml:space="preserve"> своеобразие художественных средств (переплетение реального и фантастического в характерах героев-правдоискателей, метафоричность образов, язык произведений Платонова).</w:t>
            </w:r>
            <w:r w:rsidRPr="004757BC">
              <w:rPr>
                <w:bCs/>
                <w:color w:val="000000"/>
              </w:rPr>
              <w:t xml:space="preserve"> Традиции русской сатиры.</w:t>
            </w:r>
          </w:p>
        </w:tc>
        <w:tc>
          <w:tcPr>
            <w:tcW w:w="765" w:type="dxa"/>
            <w:gridSpan w:val="5"/>
          </w:tcPr>
          <w:p w:rsidR="00D76F10" w:rsidRPr="00446A9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6A9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8E2ACE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 №34</w:t>
            </w:r>
          </w:p>
          <w:p w:rsidR="00D76F10" w:rsidRPr="00241D14" w:rsidRDefault="00D76F10" w:rsidP="009C77C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C77C0">
              <w:rPr>
                <w:color w:val="000000"/>
              </w:rPr>
              <w:t>Исследование и подготовка сообщения: «Герои прозы А.Платонова»</w:t>
            </w:r>
            <w:r>
              <w:rPr>
                <w:color w:val="000000"/>
              </w:rPr>
              <w:t>.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И.Э.Бабель - сведения из биографии писателя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Проблематика и особенности поэтики прозы.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Работа с учебником с. </w:t>
            </w:r>
            <w:r>
              <w:rPr>
                <w:color w:val="000000"/>
                <w:lang w:eastAsia="en-US"/>
              </w:rPr>
              <w:t xml:space="preserve">272-279 </w:t>
            </w:r>
            <w:r w:rsidRPr="00241D14">
              <w:rPr>
                <w:color w:val="000000"/>
                <w:lang w:eastAsia="en-US"/>
              </w:rPr>
              <w:t>(ответы на вопросы)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</w:rPr>
              <w:t>Рассказ « Конармия»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Сочетание трагического и комического, прекрасного и безобразного в рассказах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Сравнительная характеристика образов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11" w:type="dxa"/>
            <w:gridSpan w:val="5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С.2</w:t>
            </w:r>
            <w:r>
              <w:rPr>
                <w:color w:val="000000"/>
              </w:rPr>
              <w:t>77-279</w:t>
            </w:r>
            <w:r w:rsidRPr="00241D1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241D14">
              <w:rPr>
                <w:color w:val="000000"/>
              </w:rPr>
              <w:t>задание 4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  <w:r>
              <w:rPr>
                <w:color w:val="000000"/>
                <w:lang w:eastAsia="en-US"/>
              </w:rPr>
              <w:t>19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525D6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25D66">
              <w:rPr>
                <w:b/>
                <w:bCs/>
                <w:iCs/>
                <w:color w:val="000000"/>
              </w:rPr>
              <w:t>Михаил Афанасьевич Булгаков.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>Краткий обзор жизни и творчества (</w:t>
            </w:r>
            <w:r w:rsidRPr="00241D14">
              <w:rPr>
                <w:bCs/>
                <w:color w:val="000000"/>
              </w:rPr>
              <w:t>с обобщением ранее изученного материала).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Рабо</w:t>
            </w:r>
            <w:r>
              <w:rPr>
                <w:color w:val="000000"/>
              </w:rPr>
              <w:t>та  с учебником на с. 280-288 (</w:t>
            </w:r>
            <w:r w:rsidRPr="00241D14">
              <w:rPr>
                <w:color w:val="000000"/>
              </w:rPr>
              <w:t>составления хронологической таблицы)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 xml:space="preserve">Задание  1, с. </w:t>
            </w:r>
            <w:r>
              <w:rPr>
                <w:color w:val="000000"/>
              </w:rPr>
              <w:t>288 (</w:t>
            </w:r>
            <w:r w:rsidRPr="00241D14">
              <w:rPr>
                <w:color w:val="000000"/>
              </w:rPr>
              <w:t>ответы на вопросы)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120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Роман «Белая гвардия». Судьба людей в годы Гражданской войны. </w:t>
            </w:r>
            <w:r w:rsidRPr="004757BC">
              <w:rPr>
                <w:bCs/>
                <w:color w:val="000000"/>
              </w:rPr>
              <w:t>Изображение</w:t>
            </w:r>
            <w:r>
              <w:rPr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>войны и офицеров белой гвардии как обычных людей. Отношение автора к героям</w:t>
            </w:r>
            <w:r>
              <w:rPr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 xml:space="preserve">романа. </w:t>
            </w:r>
            <w:r w:rsidRPr="00241D14">
              <w:rPr>
                <w:bCs/>
                <w:color w:val="000000"/>
              </w:rPr>
              <w:t>Честь — лейтмотив произведения. Тема Дома как основы миропорядка.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41D14">
              <w:rPr>
                <w:bCs/>
                <w:color w:val="000000"/>
              </w:rPr>
              <w:t>Женские образы на страницах рома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Характеристика образов романа с использованием и текста и фрагментов фильма</w:t>
            </w:r>
          </w:p>
          <w:p w:rsidR="00D76F10" w:rsidRPr="00E819C7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121</w:t>
            </w:r>
          </w:p>
        </w:tc>
        <w:tc>
          <w:tcPr>
            <w:tcW w:w="3751" w:type="dxa"/>
            <w:gridSpan w:val="3"/>
          </w:tcPr>
          <w:p w:rsidR="00D76F10" w:rsidRPr="00D4760E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4760E">
              <w:rPr>
                <w:b/>
                <w:bCs/>
                <w:color w:val="000000"/>
              </w:rPr>
              <w:t xml:space="preserve">Сценическая жизнь пьесы «Дни </w:t>
            </w:r>
            <w:proofErr w:type="spellStart"/>
            <w:r w:rsidRPr="00D4760E">
              <w:rPr>
                <w:b/>
                <w:bCs/>
                <w:color w:val="000000"/>
              </w:rPr>
              <w:t>Турбиных</w:t>
            </w:r>
            <w:proofErr w:type="spellEnd"/>
            <w:r w:rsidRPr="00D4760E">
              <w:rPr>
                <w:b/>
                <w:bCs/>
                <w:color w:val="000000"/>
              </w:rPr>
              <w:t>».</w:t>
            </w:r>
          </w:p>
          <w:p w:rsidR="00D76F10" w:rsidRPr="00241D14" w:rsidRDefault="00D76F10" w:rsidP="008F47C1">
            <w:pPr>
              <w:pStyle w:val="8"/>
              <w:spacing w:before="0" w:after="0"/>
              <w:jc w:val="both"/>
              <w:rPr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Характеристика образов пьесы с использованием фрагментов пьесы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rFonts w:cs="Simplified Arabic Fixed"/>
                <w:color w:val="000000"/>
              </w:rPr>
              <w:t>Конспект урока.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6744D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122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674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Роман «Мастер и Маргарита». Своеобразие жанра. </w:t>
            </w:r>
            <w:r w:rsidRPr="004757BC">
              <w:rPr>
                <w:bCs/>
                <w:color w:val="000000"/>
              </w:rPr>
              <w:t>Многоплановость романа. Система образов</w:t>
            </w:r>
            <w:r w:rsidRPr="00241D14">
              <w:rPr>
                <w:bCs/>
                <w:color w:val="000000"/>
              </w:rPr>
              <w:t xml:space="preserve">. </w:t>
            </w:r>
            <w:proofErr w:type="spellStart"/>
            <w:r w:rsidRPr="00241D14">
              <w:rPr>
                <w:bCs/>
                <w:color w:val="000000"/>
              </w:rPr>
              <w:t>Ершалаимские</w:t>
            </w:r>
            <w:proofErr w:type="spellEnd"/>
            <w:r w:rsidRPr="00241D14">
              <w:rPr>
                <w:bCs/>
                <w:color w:val="000000"/>
              </w:rPr>
              <w:t xml:space="preserve"> главы. Москва 1930-х годов. 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Характеристика героев с использованием текста и фрагментов фильма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Учебник ч. 2.с.284-288</w:t>
            </w:r>
            <w:r w:rsidRPr="00241D1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 стр. 288 </w:t>
            </w:r>
            <w:r w:rsidRPr="00241D14">
              <w:rPr>
                <w:color w:val="000000"/>
              </w:rPr>
              <w:t>задание 3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123</w:t>
            </w:r>
          </w:p>
        </w:tc>
        <w:tc>
          <w:tcPr>
            <w:tcW w:w="3751" w:type="dxa"/>
            <w:gridSpan w:val="3"/>
          </w:tcPr>
          <w:p w:rsidR="00D76F10" w:rsidRPr="006744D1" w:rsidRDefault="00D76F10" w:rsidP="00674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744D1">
              <w:rPr>
                <w:b/>
                <w:bCs/>
                <w:color w:val="000000"/>
              </w:rPr>
              <w:t>Тайны психологии человека: страх сильных мира перед правдой жизни.</w:t>
            </w:r>
            <w:r w:rsidRPr="00241D14">
              <w:rPr>
                <w:bCs/>
                <w:color w:val="000000"/>
              </w:rPr>
              <w:t xml:space="preserve"> </w:t>
            </w:r>
            <w:proofErr w:type="spellStart"/>
            <w:r w:rsidRPr="00241D14">
              <w:rPr>
                <w:bCs/>
                <w:color w:val="000000"/>
              </w:rPr>
              <w:t>Воланд</w:t>
            </w:r>
            <w:proofErr w:type="spellEnd"/>
            <w:r w:rsidRPr="00241D14">
              <w:rPr>
                <w:bCs/>
                <w:color w:val="000000"/>
              </w:rPr>
              <w:t xml:space="preserve"> и его окружение</w:t>
            </w:r>
            <w:r>
              <w:rPr>
                <w:bCs/>
                <w:color w:val="000000"/>
              </w:rPr>
              <w:t>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6744D1">
              <w:rPr>
                <w:bCs/>
                <w:color w:val="000000"/>
              </w:rPr>
              <w:t>Фантастическое</w:t>
            </w:r>
          </w:p>
          <w:p w:rsidR="00D76F10" w:rsidRPr="00832F1D" w:rsidRDefault="00D76F10" w:rsidP="006744D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6744D1">
              <w:rPr>
                <w:bCs/>
                <w:color w:val="000000"/>
              </w:rPr>
              <w:t>и реалистическое в романе.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Pr="00CD50A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текстом произведения.</w:t>
            </w:r>
          </w:p>
        </w:tc>
        <w:tc>
          <w:tcPr>
            <w:tcW w:w="2011" w:type="dxa"/>
            <w:gridSpan w:val="5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Роман «Мастер и Маргарита» читать.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124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EE1B3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Любовь и судьба Мастера. </w:t>
            </w:r>
            <w:r w:rsidRPr="004757BC">
              <w:rPr>
                <w:bCs/>
                <w:color w:val="000000"/>
              </w:rPr>
              <w:t>Традиции русской литературы (творчество Н. В. Гоголя) в творчестве М. Булгакова. Своеобразие писательской</w:t>
            </w:r>
            <w:r>
              <w:rPr>
                <w:bCs/>
                <w:color w:val="000000"/>
              </w:rPr>
              <w:t xml:space="preserve"> </w:t>
            </w:r>
            <w:r w:rsidRPr="006744D1">
              <w:t>манеры.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  <w:lang w:eastAsia="en-US"/>
              </w:rPr>
              <w:t>Комбинированный урок</w:t>
            </w:r>
            <w:r w:rsidRPr="00241D14">
              <w:rPr>
                <w:color w:val="000000"/>
              </w:rPr>
              <w:t xml:space="preserve"> 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Работа  с учебником,ч.2.с.259,задание 4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Задание  14. с.</w:t>
            </w:r>
            <w:r>
              <w:rPr>
                <w:color w:val="000000"/>
              </w:rPr>
              <w:t>289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125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Сведения из биографии А.Н.Толстого</w:t>
            </w:r>
            <w:r>
              <w:rPr>
                <w:b/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(с обобщением ранее изученного).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 w:rsidP="00944938">
            <w:r>
              <w:t>М.1. М.2.</w:t>
            </w:r>
            <w:r w:rsidRPr="00446A17">
              <w:t xml:space="preserve"> </w:t>
            </w:r>
            <w:r>
              <w:t>М.3.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F442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Учебник ч. 2.с.</w:t>
            </w:r>
            <w:r>
              <w:rPr>
                <w:color w:val="000000"/>
              </w:rPr>
              <w:t xml:space="preserve"> 291-297 </w:t>
            </w:r>
            <w:r w:rsidRPr="00241D14">
              <w:rPr>
                <w:color w:val="000000"/>
              </w:rPr>
              <w:t>(ответы на вопросы)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Учебник ч. 2.с.</w:t>
            </w:r>
            <w:r>
              <w:rPr>
                <w:color w:val="000000"/>
              </w:rPr>
              <w:t xml:space="preserve"> 291-297, повторить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126</w:t>
            </w:r>
          </w:p>
        </w:tc>
        <w:tc>
          <w:tcPr>
            <w:tcW w:w="3751" w:type="dxa"/>
            <w:gridSpan w:val="3"/>
          </w:tcPr>
          <w:p w:rsidR="00D76F10" w:rsidRPr="0056372E" w:rsidRDefault="00D76F10" w:rsidP="0056372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6372E">
              <w:rPr>
                <w:b/>
                <w:bCs/>
                <w:color w:val="000000"/>
              </w:rPr>
              <w:t xml:space="preserve">Тема русской истории в творчестве писателя. </w:t>
            </w:r>
            <w:r w:rsidRPr="0056372E">
              <w:rPr>
                <w:bCs/>
                <w:color w:val="000000"/>
              </w:rPr>
              <w:t>Роман «Петр  Первый» - художественная история России Х</w:t>
            </w:r>
            <w:r w:rsidRPr="0056372E">
              <w:rPr>
                <w:bCs/>
                <w:color w:val="000000"/>
                <w:lang w:val="en-US"/>
              </w:rPr>
              <w:t>VII</w:t>
            </w:r>
            <w:r w:rsidRPr="0056372E">
              <w:rPr>
                <w:bCs/>
                <w:color w:val="000000"/>
              </w:rPr>
              <w:t xml:space="preserve"> Века.</w:t>
            </w:r>
            <w:r w:rsidRPr="0056372E">
              <w:rPr>
                <w:b/>
                <w:bCs/>
                <w:color w:val="000000"/>
              </w:rPr>
              <w:t xml:space="preserve"> </w:t>
            </w:r>
            <w:r w:rsidRPr="0056372E">
              <w:rPr>
                <w:bCs/>
                <w:color w:val="000000"/>
              </w:rPr>
              <w:t>Единство исторического материала и художественного вымысла в романе.</w:t>
            </w:r>
            <w:r w:rsidRPr="008A61B4">
              <w:rPr>
                <w:bCs/>
                <w:color w:val="000000"/>
              </w:rPr>
              <w:t xml:space="preserve"> </w:t>
            </w:r>
            <w:r w:rsidRPr="0056372E">
              <w:rPr>
                <w:bCs/>
                <w:color w:val="000000"/>
              </w:rPr>
              <w:t>Проблема личности  и ее роль в судьбе страны. Народ в романе. Пафос борьбы за могущество и величие России. Художественное своеобразие романа. Экранизация произведения.</w:t>
            </w:r>
          </w:p>
          <w:p w:rsidR="00D76F10" w:rsidRPr="00832F1D" w:rsidRDefault="00D76F10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D40CD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Знакомство с текстом с  использованием фрагментов фильма. 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F4428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</w:rPr>
              <w:t>С.</w:t>
            </w:r>
            <w:r>
              <w:rPr>
                <w:color w:val="000000"/>
              </w:rPr>
              <w:t>294-296</w:t>
            </w:r>
            <w:r w:rsidRPr="00241D1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 298, </w:t>
            </w:r>
            <w:r w:rsidRPr="00241D14">
              <w:rPr>
                <w:color w:val="000000"/>
              </w:rPr>
              <w:t>задание 7</w:t>
            </w:r>
          </w:p>
        </w:tc>
      </w:tr>
      <w:tr w:rsidR="00D76F10" w:rsidRPr="0035523E" w:rsidTr="007B53ED">
        <w:trPr>
          <w:gridAfter w:val="3"/>
          <w:wAfter w:w="51" w:type="dxa"/>
          <w:trHeight w:val="828"/>
        </w:trPr>
        <w:tc>
          <w:tcPr>
            <w:tcW w:w="640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127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Жизненный</w:t>
            </w:r>
            <w:r>
              <w:rPr>
                <w:b/>
                <w:bCs/>
                <w:color w:val="000000"/>
              </w:rPr>
              <w:t xml:space="preserve"> и творческий путь М.А.Шолохова</w:t>
            </w:r>
            <w:r w:rsidRPr="00EA7EB9">
              <w:rPr>
                <w:bCs/>
                <w:color w:val="000000"/>
              </w:rPr>
              <w:t xml:space="preserve"> (с обобщением ранее изученного).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D40CD">
              <w:t>М.3.</w:t>
            </w:r>
          </w:p>
        </w:tc>
        <w:tc>
          <w:tcPr>
            <w:tcW w:w="993" w:type="dxa"/>
            <w:gridSpan w:val="2"/>
          </w:tcPr>
          <w:p w:rsidR="00D76F10" w:rsidRPr="0035523E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CD7DC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t>Работа  с учебником  ч.2.,</w:t>
            </w:r>
            <w:r>
              <w:rPr>
                <w:color w:val="000000"/>
              </w:rPr>
              <w:t xml:space="preserve"> </w:t>
            </w:r>
            <w:r w:rsidRPr="0035523E">
              <w:rPr>
                <w:color w:val="000000"/>
              </w:rPr>
              <w:t xml:space="preserve">с. </w:t>
            </w:r>
            <w:r>
              <w:rPr>
                <w:color w:val="000000"/>
              </w:rPr>
              <w:t xml:space="preserve">299-310 </w:t>
            </w:r>
            <w:r w:rsidRPr="0035523E">
              <w:rPr>
                <w:color w:val="000000"/>
              </w:rPr>
              <w:t>(сост</w:t>
            </w:r>
            <w:r>
              <w:rPr>
                <w:color w:val="000000"/>
              </w:rPr>
              <w:t>авление хронологической таблицы</w:t>
            </w:r>
            <w:r w:rsidRPr="0035523E">
              <w:rPr>
                <w:color w:val="000000"/>
              </w:rPr>
              <w:t>)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CD7DC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t>Учебник,ч.2с.</w:t>
            </w:r>
            <w:r w:rsidR="0039413D">
              <w:rPr>
                <w:color w:val="000000"/>
              </w:rPr>
              <w:t>299-3</w:t>
            </w:r>
            <w:r>
              <w:rPr>
                <w:color w:val="000000"/>
              </w:rPr>
              <w:t>10</w:t>
            </w:r>
            <w:r w:rsidRPr="0035523E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стр.310, задание 2.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128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5637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Мир человека в рассказах  </w:t>
            </w:r>
            <w:r>
              <w:rPr>
                <w:b/>
                <w:bCs/>
                <w:color w:val="000000"/>
              </w:rPr>
              <w:t>М.Шолохова.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EA7EB9">
              <w:rPr>
                <w:bCs/>
                <w:color w:val="000000"/>
              </w:rPr>
              <w:t>Глубина реалистических обобщений. Трагический пафос «Донских рассказов». Поэтика раннего творчества М. Шолохова.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  <w:lang w:eastAsia="en-US"/>
              </w:rPr>
              <w:t>Комбинированный урок</w:t>
            </w:r>
            <w:r w:rsidRPr="0035523E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D40CD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E7579C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t xml:space="preserve"> Анализ текста с использованием показа фрагментов фильма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t>Задание  2.с.280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129-130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56372E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Роман-эпопея «Тихий Дон»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Роман-эпопея о судьбах русского народа и казачества в годы Гражданской войны.</w:t>
            </w:r>
            <w:r w:rsidRPr="0056372E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Своеобразие жанра, особенности композиции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>.</w:t>
            </w:r>
            <w:r>
              <w:t xml:space="preserve">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Столкновение старого и нового мира в романе. Мастерство психологического анализа.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</w:t>
            </w:r>
            <w:r w:rsidRPr="00FD40CD">
              <w:t>.</w:t>
            </w:r>
            <w:r>
              <w:t xml:space="preserve"> М.</w:t>
            </w:r>
            <w:r w:rsidRPr="00FD40CD">
              <w:t>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E7579C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 xml:space="preserve">Анализ глав романа с использованием фрагментов фильма 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CD7DC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Стр. 310, </w:t>
            </w:r>
            <w:r w:rsidRPr="0035523E">
              <w:rPr>
                <w:color w:val="000000"/>
              </w:rPr>
              <w:t>задание 3</w:t>
            </w:r>
            <w:r>
              <w:rPr>
                <w:color w:val="000000"/>
              </w:rPr>
              <w:t>.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131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56372E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Патриотизм и гуманизм романа.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Образ Григория Мелехова. Трагедия  человека из народа</w:t>
            </w:r>
            <w:r>
              <w:t xml:space="preserve">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в поворотный момент истории, ее смысл и значение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. Любовь в романе.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Женские судьбы. Любовь на страницах романа.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Март   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D40C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E7579C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Анализ глав романа с использованием фрагментов фильма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главами романа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Pr="00F279D9" w:rsidRDefault="00F279D9" w:rsidP="00F279D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79D9">
              <w:rPr>
                <w:lang w:eastAsia="en-US"/>
              </w:rPr>
              <w:t>132-133</w:t>
            </w:r>
          </w:p>
        </w:tc>
        <w:tc>
          <w:tcPr>
            <w:tcW w:w="3751" w:type="dxa"/>
            <w:gridSpan w:val="3"/>
          </w:tcPr>
          <w:p w:rsidR="00F279D9" w:rsidRPr="00F279D9" w:rsidRDefault="00F279D9" w:rsidP="00B0177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</w:rPr>
            </w:pPr>
            <w:r w:rsidRPr="00F279D9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Контрольная работа №7</w:t>
            </w:r>
            <w:r w:rsidRPr="00F279D9">
              <w:rPr>
                <w:b/>
                <w:bCs/>
                <w:iCs w:val="0"/>
              </w:rPr>
              <w:t xml:space="preserve"> </w:t>
            </w:r>
            <w:r w:rsidRPr="00F279D9">
              <w:rPr>
                <w:rFonts w:ascii="Times New Roman" w:hAnsi="Times New Roman" w:cs="Times New Roman"/>
                <w:bCs/>
                <w:i w:val="0"/>
              </w:rPr>
              <w:t>Сочинение по роману «Тихий Дон» на тему:  1. Трагизм народа в Гражданской войне. 2. Трагический путь Григория  Мелехова</w:t>
            </w:r>
          </w:p>
        </w:tc>
        <w:tc>
          <w:tcPr>
            <w:tcW w:w="765" w:type="dxa"/>
            <w:gridSpan w:val="5"/>
          </w:tcPr>
          <w:p w:rsidR="00F279D9" w:rsidRPr="00F279D9" w:rsidRDefault="00F279D9" w:rsidP="00B017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79D9">
              <w:rPr>
                <w:lang w:eastAsia="en-US"/>
              </w:rPr>
              <w:t xml:space="preserve"> 2</w:t>
            </w:r>
          </w:p>
        </w:tc>
        <w:tc>
          <w:tcPr>
            <w:tcW w:w="1125" w:type="dxa"/>
            <w:gridSpan w:val="3"/>
          </w:tcPr>
          <w:p w:rsidR="00F279D9" w:rsidRPr="00F279D9" w:rsidRDefault="00F279D9" w:rsidP="00B017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79D9">
              <w:rPr>
                <w:lang w:eastAsia="en-US"/>
              </w:rPr>
              <w:t>Март</w:t>
            </w:r>
          </w:p>
          <w:p w:rsidR="00F279D9" w:rsidRPr="00F279D9" w:rsidRDefault="00F279D9" w:rsidP="00B017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89" w:type="dxa"/>
            <w:gridSpan w:val="3"/>
          </w:tcPr>
          <w:p w:rsidR="00F279D9" w:rsidRPr="00F279D9" w:rsidRDefault="00F279D9" w:rsidP="00B017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79D9">
              <w:rPr>
                <w:lang w:eastAsia="en-US"/>
              </w:rPr>
              <w:t>Урок закрепления и контроля знаний</w:t>
            </w:r>
          </w:p>
        </w:tc>
        <w:tc>
          <w:tcPr>
            <w:tcW w:w="1134" w:type="dxa"/>
            <w:gridSpan w:val="3"/>
          </w:tcPr>
          <w:p w:rsidR="00F279D9" w:rsidRPr="00F279D9" w:rsidRDefault="00F279D9" w:rsidP="00B0177C">
            <w:r w:rsidRPr="00F279D9">
              <w:t>М.1. М.2. М.3.</w:t>
            </w:r>
          </w:p>
        </w:tc>
        <w:tc>
          <w:tcPr>
            <w:tcW w:w="993" w:type="dxa"/>
            <w:gridSpan w:val="2"/>
          </w:tcPr>
          <w:p w:rsidR="00F279D9" w:rsidRPr="00F279D9" w:rsidRDefault="00F279D9" w:rsidP="00B0177C">
            <w:r w:rsidRPr="00F279D9">
              <w:t>П.3. П.6. П.8. П.10.</w:t>
            </w:r>
          </w:p>
          <w:p w:rsidR="00F279D9" w:rsidRPr="00F279D9" w:rsidRDefault="00F279D9" w:rsidP="00B017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F279D9" w:rsidRPr="00F279D9" w:rsidRDefault="00F279D9" w:rsidP="00B017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79D9">
              <w:rPr>
                <w:lang w:eastAsia="en-US"/>
              </w:rPr>
              <w:t>Текст романа</w:t>
            </w:r>
          </w:p>
        </w:tc>
        <w:tc>
          <w:tcPr>
            <w:tcW w:w="2011" w:type="dxa"/>
            <w:gridSpan w:val="5"/>
          </w:tcPr>
          <w:p w:rsidR="00F279D9" w:rsidRPr="00F279D9" w:rsidRDefault="00F279D9" w:rsidP="00B0177C">
            <w:pPr>
              <w:autoSpaceDE w:val="0"/>
              <w:autoSpaceDN w:val="0"/>
              <w:adjustRightInd w:val="0"/>
              <w:jc w:val="both"/>
            </w:pPr>
            <w:r w:rsidRPr="00F279D9">
              <w:t>Повторение</w:t>
            </w:r>
          </w:p>
        </w:tc>
      </w:tr>
      <w:tr w:rsidR="00F279D9" w:rsidRPr="0035523E" w:rsidTr="00C46A0B">
        <w:trPr>
          <w:gridAfter w:val="3"/>
          <w:wAfter w:w="51" w:type="dxa"/>
          <w:trHeight w:val="145"/>
        </w:trPr>
        <w:tc>
          <w:tcPr>
            <w:tcW w:w="15361" w:type="dxa"/>
            <w:gridSpan w:val="29"/>
          </w:tcPr>
          <w:p w:rsidR="00F279D9" w:rsidRPr="001A1CDA" w:rsidRDefault="00F279D9" w:rsidP="00F279D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F577C7">
              <w:rPr>
                <w:b/>
                <w:color w:val="000000"/>
                <w:lang w:eastAsia="en-US"/>
              </w:rPr>
              <w:t>4 семестр</w:t>
            </w:r>
            <w:r>
              <w:rPr>
                <w:b/>
                <w:color w:val="000000"/>
                <w:lang w:eastAsia="en-US"/>
              </w:rPr>
              <w:t xml:space="preserve"> (</w:t>
            </w:r>
            <w:r w:rsidRPr="00F577C7">
              <w:rPr>
                <w:b/>
                <w:color w:val="000000"/>
                <w:lang w:eastAsia="en-US"/>
              </w:rPr>
              <w:t>38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 w:rsidRPr="00F577C7">
              <w:rPr>
                <w:b/>
                <w:color w:val="000000"/>
                <w:lang w:eastAsia="en-US"/>
              </w:rPr>
              <w:t>часов</w:t>
            </w:r>
            <w:r>
              <w:rPr>
                <w:b/>
                <w:color w:val="000000"/>
                <w:lang w:eastAsia="en-US"/>
              </w:rPr>
              <w:t>)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E92A4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134</w:t>
            </w:r>
          </w:p>
        </w:tc>
        <w:tc>
          <w:tcPr>
            <w:tcW w:w="3751" w:type="dxa"/>
            <w:gridSpan w:val="3"/>
          </w:tcPr>
          <w:p w:rsidR="00F279D9" w:rsidRPr="00832F1D" w:rsidRDefault="00F279D9" w:rsidP="00E92A44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56372E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Многоплановость повествования.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D4760E">
              <w:rPr>
                <w:rFonts w:ascii="Times New Roman" w:hAnsi="Times New Roman" w:cs="Times New Roman"/>
                <w:bCs/>
                <w:i w:val="0"/>
                <w:color w:val="000000"/>
              </w:rPr>
              <w:t>Традиции Л.Н.Толстого в романе в романе М.Шолохова.</w:t>
            </w:r>
            <w:r w:rsidRPr="00D4760E">
              <w:t xml:space="preserve"> </w:t>
            </w:r>
            <w:r w:rsidRPr="00D4760E">
              <w:rPr>
                <w:rFonts w:ascii="Times New Roman" w:hAnsi="Times New Roman" w:cs="Times New Roman"/>
                <w:bCs/>
                <w:i w:val="0"/>
                <w:color w:val="000000"/>
              </w:rPr>
              <w:t>Своеобразие художественной манеры писателя.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E92A4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E92A4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E92A4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 w:rsidP="00E92A44">
            <w:r>
              <w:t>М.1. М.2.</w:t>
            </w:r>
            <w:r w:rsidRPr="00446A17">
              <w:t xml:space="preserve"> </w:t>
            </w:r>
            <w:r w:rsidRPr="000709F4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E92A4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E92A4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Учебник ч. 2. с.305-309, критические статьи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E92A4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Подготовить вопросы к дискуссии</w:t>
            </w:r>
          </w:p>
        </w:tc>
      </w:tr>
      <w:tr w:rsidR="00F279D9" w:rsidRPr="0035523E" w:rsidTr="008F47C1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F279D9" w:rsidRPr="00933C69" w:rsidRDefault="00F279D9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</w:t>
            </w:r>
            <w:r w:rsidRPr="00933C69">
              <w:rPr>
                <w:b/>
                <w:color w:val="000000"/>
              </w:rPr>
              <w:t>7.Особенности развития литературы периода Великой Отечественной войны и первых послевоенных лет (6 часов )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135</w:t>
            </w:r>
          </w:p>
        </w:tc>
        <w:tc>
          <w:tcPr>
            <w:tcW w:w="3751" w:type="dxa"/>
            <w:gridSpan w:val="3"/>
          </w:tcPr>
          <w:p w:rsidR="00F279D9" w:rsidRPr="004F2D8B" w:rsidRDefault="00F279D9" w:rsidP="00A3629E">
            <w:pPr>
              <w:autoSpaceDE w:val="0"/>
              <w:autoSpaceDN w:val="0"/>
              <w:adjustRightInd w:val="0"/>
              <w:jc w:val="both"/>
            </w:pPr>
            <w:r w:rsidRPr="00A3629E">
              <w:rPr>
                <w:b/>
                <w:bCs/>
                <w:color w:val="000000"/>
              </w:rPr>
              <w:t>Деятели литературы и искусства на защите   Отечества.</w:t>
            </w:r>
            <w:r>
              <w:t xml:space="preserve"> </w:t>
            </w:r>
            <w:r w:rsidRPr="00A3629E">
              <w:rPr>
                <w:bCs/>
                <w:color w:val="000000"/>
              </w:rPr>
              <w:t xml:space="preserve">Живопись А. </w:t>
            </w:r>
            <w:proofErr w:type="spellStart"/>
            <w:r w:rsidRPr="00A3629E">
              <w:rPr>
                <w:bCs/>
                <w:color w:val="000000"/>
              </w:rPr>
              <w:t>Дейнекии</w:t>
            </w:r>
            <w:proofErr w:type="spellEnd"/>
            <w:r w:rsidRPr="00A3629E">
              <w:rPr>
                <w:bCs/>
                <w:color w:val="000000"/>
              </w:rPr>
              <w:t xml:space="preserve"> А. </w:t>
            </w:r>
            <w:proofErr w:type="spellStart"/>
            <w:r w:rsidRPr="00A3629E">
              <w:rPr>
                <w:bCs/>
                <w:color w:val="000000"/>
              </w:rPr>
              <w:t>Пластова</w:t>
            </w:r>
            <w:proofErr w:type="spellEnd"/>
            <w:r w:rsidRPr="00A3629E">
              <w:rPr>
                <w:bCs/>
                <w:color w:val="000000"/>
              </w:rPr>
              <w:t>. Музыка Д. Шостаковича и песни военных лет (С. Соловьев-Седой, В. Лебедев-Кумач, И. Дунаевский и др.). Кинематограф героической эпохи.</w:t>
            </w:r>
            <w:r w:rsidRPr="00832F1D">
              <w:rPr>
                <w:b/>
                <w:bCs/>
                <w:i/>
                <w:color w:val="000000"/>
              </w:rPr>
              <w:t xml:space="preserve"> </w:t>
            </w:r>
            <w:r w:rsidRPr="006A2861">
              <w:rPr>
                <w:bCs/>
                <w:color w:val="000000"/>
              </w:rPr>
              <w:t xml:space="preserve">Лирический герой в стихах поэтов  - фронтовиков. </w:t>
            </w:r>
            <w:r w:rsidRPr="006A2861">
              <w:t>(</w:t>
            </w:r>
            <w:r w:rsidRPr="004F2D8B">
              <w:t xml:space="preserve">О. </w:t>
            </w:r>
            <w:proofErr w:type="spellStart"/>
            <w:r w:rsidRPr="004F2D8B">
              <w:t>Берггольц</w:t>
            </w:r>
            <w:proofErr w:type="spellEnd"/>
            <w:r w:rsidRPr="004F2D8B">
              <w:t>, К. Симонов,</w:t>
            </w:r>
            <w:r>
              <w:t xml:space="preserve"> </w:t>
            </w:r>
            <w:r w:rsidRPr="004F2D8B">
              <w:t xml:space="preserve">А. Твардовский, А. Сурков, М. Исаковский, М. </w:t>
            </w:r>
            <w:proofErr w:type="spellStart"/>
            <w:r w:rsidRPr="004F2D8B">
              <w:t>Алигер</w:t>
            </w:r>
            <w:proofErr w:type="spellEnd"/>
            <w:r w:rsidRPr="004F2D8B">
              <w:t xml:space="preserve">, Ю. </w:t>
            </w:r>
            <w:proofErr w:type="spellStart"/>
            <w:r w:rsidRPr="004F2D8B">
              <w:t>Друнина</w:t>
            </w:r>
            <w:proofErr w:type="spellEnd"/>
            <w:r w:rsidRPr="004F2D8B">
              <w:t xml:space="preserve">, М. </w:t>
            </w:r>
            <w:proofErr w:type="spellStart"/>
            <w:r w:rsidRPr="004F2D8B">
              <w:t>Джалиль</w:t>
            </w:r>
            <w:proofErr w:type="spellEnd"/>
            <w:r>
              <w:t xml:space="preserve"> </w:t>
            </w:r>
            <w:r w:rsidRPr="004F2D8B">
              <w:t>и др.).</w:t>
            </w:r>
          </w:p>
          <w:p w:rsidR="00F279D9" w:rsidRPr="004F2D8B" w:rsidRDefault="00F279D9" w:rsidP="00A3629E">
            <w:pPr>
              <w:autoSpaceDE w:val="0"/>
              <w:autoSpaceDN w:val="0"/>
              <w:adjustRightInd w:val="0"/>
              <w:jc w:val="both"/>
            </w:pPr>
            <w:r w:rsidRPr="004F2D8B">
              <w:t>Публицистика военных лет (М. Шолохов, И. Эренбург, А. Толстой).</w:t>
            </w:r>
          </w:p>
          <w:p w:rsidR="00F279D9" w:rsidRPr="00A3629E" w:rsidRDefault="00F279D9" w:rsidP="006A2861">
            <w:pPr>
              <w:autoSpaceDE w:val="0"/>
              <w:autoSpaceDN w:val="0"/>
              <w:adjustRightInd w:val="0"/>
              <w:jc w:val="both"/>
            </w:pPr>
            <w:r w:rsidRPr="004F2D8B">
              <w:t>Реалистическое и романтическое изображение войны в прозе: рассказы Л. Соболева, В. Кожевникова, К. Паустовского, М. Шолохова и др.</w:t>
            </w:r>
            <w:r>
              <w:t xml:space="preserve"> </w:t>
            </w:r>
            <w:r w:rsidRPr="004F2D8B">
              <w:t>Повести и романы Б. Горбатова, А. Бека, А. Фадеева. Пьесы: «Русские люди»</w:t>
            </w:r>
            <w:r>
              <w:t xml:space="preserve"> </w:t>
            </w:r>
            <w:r w:rsidRPr="004F2D8B">
              <w:t>К. Симонова, «Фронт» А. Корнейчука и др.</w:t>
            </w:r>
            <w:r>
              <w:t xml:space="preserve"> </w:t>
            </w:r>
            <w:r w:rsidRPr="004F2D8B">
              <w:t>Произведения первых послевоенных лет. Проблемы человеческого бытия, добра</w:t>
            </w:r>
            <w:r>
              <w:t xml:space="preserve"> </w:t>
            </w:r>
            <w:r w:rsidRPr="004F2D8B">
              <w:t>и зла, эгоизма и жизненного подвига, противоборства созидающих и разрушающих</w:t>
            </w:r>
            <w:r>
              <w:t xml:space="preserve"> </w:t>
            </w:r>
            <w:r w:rsidRPr="004F2D8B">
              <w:t xml:space="preserve">сил в произведениях Э. Казакевича, В. Некрасова, А. Бека, В. </w:t>
            </w:r>
            <w:proofErr w:type="spellStart"/>
            <w:r w:rsidRPr="004F2D8B">
              <w:t>Ажаева</w:t>
            </w:r>
            <w:proofErr w:type="spellEnd"/>
            <w:r w:rsidRPr="004F2D8B">
              <w:t xml:space="preserve"> и др</w:t>
            </w:r>
            <w:r>
              <w:t>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389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7A2E1B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Обзор  материала с использованием фрагментов фильма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197F1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С.313-322, стр. 322, задание 1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136</w:t>
            </w:r>
          </w:p>
        </w:tc>
        <w:tc>
          <w:tcPr>
            <w:tcW w:w="3751" w:type="dxa"/>
            <w:gridSpan w:val="3"/>
          </w:tcPr>
          <w:p w:rsidR="00F279D9" w:rsidRPr="00832F1D" w:rsidRDefault="00F279D9" w:rsidP="00B85F3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/>
              </w:rPr>
            </w:pPr>
            <w:r w:rsidRPr="00B85F3A">
              <w:rPr>
                <w:b/>
                <w:bCs/>
                <w:color w:val="000000"/>
              </w:rPr>
              <w:t>Жизненный и творческий путь А.А.Ахматовой</w:t>
            </w:r>
            <w:r w:rsidRPr="00EA7EB9">
              <w:rPr>
                <w:bCs/>
                <w:color w:val="000000"/>
              </w:rPr>
              <w:t xml:space="preserve"> (с обобщением ранее изученного).</w:t>
            </w:r>
            <w:r>
              <w:rPr>
                <w:bCs/>
                <w:color w:val="000000"/>
              </w:rPr>
              <w:t xml:space="preserve"> </w:t>
            </w:r>
            <w:r w:rsidRPr="00832F1D">
              <w:rPr>
                <w:b/>
                <w:bCs/>
                <w:i/>
                <w:color w:val="000000"/>
              </w:rPr>
              <w:t xml:space="preserve"> </w:t>
            </w:r>
            <w:r w:rsidRPr="00B85F3A">
              <w:rPr>
                <w:bCs/>
                <w:color w:val="000000"/>
              </w:rPr>
              <w:t>Ранняя лирика: глубина, яркость  переживаний поэта.</w:t>
            </w:r>
            <w:r w:rsidRPr="00B85F3A">
              <w:t xml:space="preserve"> </w:t>
            </w:r>
            <w:r w:rsidRPr="00B85F3A">
              <w:rPr>
                <w:bCs/>
                <w:color w:val="000000"/>
              </w:rPr>
              <w:t>Тематика и тональность лирики периода  Первой мировой войны: судьба страны и народа. Личная и общественная темы в стихах революционных и первых послереволюционных лет.</w:t>
            </w:r>
            <w:r w:rsidRPr="00B85F3A">
              <w:t xml:space="preserve"> </w:t>
            </w:r>
            <w:r w:rsidRPr="00B85F3A">
              <w:rPr>
                <w:bCs/>
                <w:color w:val="000000"/>
              </w:rPr>
              <w:t>Темы любви к родной земле, Родине, 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7A2E1B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Pr="00CE0F6C" w:rsidRDefault="00F279D9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F279D9" w:rsidRPr="00E819C7" w:rsidRDefault="00F279D9" w:rsidP="009C77C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Pr="00CE0F6C">
              <w:rPr>
                <w:b/>
                <w:color w:val="000000"/>
                <w:lang w:eastAsia="en-US"/>
              </w:rPr>
              <w:t xml:space="preserve"> № 3</w:t>
            </w:r>
            <w:r>
              <w:rPr>
                <w:b/>
                <w:color w:val="000000"/>
                <w:lang w:eastAsia="en-US"/>
              </w:rPr>
              <w:t xml:space="preserve">5: 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F279D9" w:rsidRPr="009C77C0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9C77C0">
              <w:rPr>
                <w:rFonts w:eastAsia="Arial"/>
              </w:rPr>
              <w:t>Исследование и подготовка реферата:</w:t>
            </w:r>
            <w:r w:rsidRPr="009C77C0">
              <w:t xml:space="preserve"> </w:t>
            </w:r>
            <w:r>
              <w:rPr>
                <w:rFonts w:eastAsia="Arial"/>
              </w:rPr>
              <w:t>«Трагедия «</w:t>
            </w:r>
            <w:proofErr w:type="spellStart"/>
            <w:r>
              <w:rPr>
                <w:rFonts w:eastAsia="Arial"/>
              </w:rPr>
              <w:t>стомильонного</w:t>
            </w:r>
            <w:proofErr w:type="spellEnd"/>
            <w:r>
              <w:rPr>
                <w:rFonts w:eastAsia="Arial"/>
              </w:rPr>
              <w:t xml:space="preserve"> народа» в поэме А. Ахматовой «Реквием</w:t>
            </w:r>
            <w:r w:rsidRPr="009C77C0">
              <w:rPr>
                <w:rFonts w:eastAsia="Arial"/>
              </w:rPr>
              <w:t>».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197F1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с. 324-334, стр.334,  задание 1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137</w:t>
            </w:r>
          </w:p>
        </w:tc>
        <w:tc>
          <w:tcPr>
            <w:tcW w:w="3751" w:type="dxa"/>
            <w:gridSpan w:val="3"/>
          </w:tcPr>
          <w:p w:rsidR="00F279D9" w:rsidRPr="00EA7EB9" w:rsidRDefault="00F279D9" w:rsidP="00A3629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3629E">
              <w:rPr>
                <w:b/>
                <w:bCs/>
                <w:color w:val="000000"/>
              </w:rPr>
              <w:t xml:space="preserve">Поэма «Реквием». </w:t>
            </w:r>
            <w:r w:rsidRPr="00B85F3A">
              <w:rPr>
                <w:bCs/>
                <w:color w:val="000000"/>
              </w:rPr>
              <w:t>Исторический масштаб и трагизм поэмы.</w:t>
            </w:r>
            <w:r w:rsidRPr="00EA7EB9">
              <w:rPr>
                <w:bCs/>
                <w:color w:val="000000"/>
              </w:rPr>
              <w:t xml:space="preserve"> Трагизм жизни и</w:t>
            </w:r>
            <w:r>
              <w:rPr>
                <w:bCs/>
                <w:color w:val="000000"/>
              </w:rPr>
              <w:t xml:space="preserve"> </w:t>
            </w:r>
            <w:r w:rsidRPr="00EA7EB9">
              <w:rPr>
                <w:bCs/>
                <w:color w:val="000000"/>
              </w:rPr>
              <w:t>судьбы лирической героини и поэтессы. Своеобразие лирики Ахматовой.</w:t>
            </w:r>
          </w:p>
          <w:p w:rsidR="00F279D9" w:rsidRPr="00A3629E" w:rsidRDefault="00F279D9" w:rsidP="00A3629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7A2E1B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F64201">
              <w:t>П.2. П.4. П.6. П.8. П.9.</w:t>
            </w:r>
          </w:p>
        </w:tc>
        <w:tc>
          <w:tcPr>
            <w:tcW w:w="2553" w:type="dxa"/>
            <w:gridSpan w:val="2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Pr="00CE0F6C">
              <w:rPr>
                <w:b/>
                <w:color w:val="000000"/>
                <w:lang w:eastAsia="en-US"/>
              </w:rPr>
              <w:t xml:space="preserve"> № 3</w:t>
            </w:r>
            <w:r>
              <w:rPr>
                <w:b/>
                <w:color w:val="000000"/>
                <w:lang w:eastAsia="en-US"/>
              </w:rPr>
              <w:t>6:</w:t>
            </w:r>
          </w:p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C77C0">
              <w:rPr>
                <w:color w:val="000000"/>
                <w:lang w:eastAsia="en-US"/>
              </w:rPr>
              <w:t>Подготовка вир</w:t>
            </w:r>
            <w:r>
              <w:rPr>
                <w:color w:val="000000"/>
                <w:lang w:eastAsia="en-US"/>
              </w:rPr>
              <w:t xml:space="preserve">туальной экскурсии по одному из </w:t>
            </w:r>
            <w:r w:rsidRPr="009C77C0">
              <w:rPr>
                <w:color w:val="000000"/>
                <w:lang w:eastAsia="en-US"/>
              </w:rPr>
              <w:t>музеев А.Ахматовой.</w:t>
            </w:r>
          </w:p>
          <w:p w:rsidR="00F279D9" w:rsidRPr="0035523E" w:rsidRDefault="00F279D9" w:rsidP="009C77C0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11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 ч.2 с.330-333, стр. 334, задание 7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138</w:t>
            </w:r>
          </w:p>
        </w:tc>
        <w:tc>
          <w:tcPr>
            <w:tcW w:w="3751" w:type="dxa"/>
            <w:gridSpan w:val="3"/>
          </w:tcPr>
          <w:p w:rsidR="00F279D9" w:rsidRPr="00832F1D" w:rsidRDefault="00F279D9" w:rsidP="00B85F3A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Сведения из биографии Б.Л.Пастернака.</w:t>
            </w:r>
            <w:r>
              <w:t xml:space="preserve"> 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8D072B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Pr="00CE0F6C" w:rsidRDefault="00F279D9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Уч.ч.2.с.336-346 (составление хронологической таблицы)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197F1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Уч.ч.2.с.336-346, с.347 задание 1.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Pr="00B85F3A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139</w:t>
            </w:r>
          </w:p>
        </w:tc>
        <w:tc>
          <w:tcPr>
            <w:tcW w:w="3751" w:type="dxa"/>
            <w:gridSpan w:val="3"/>
          </w:tcPr>
          <w:p w:rsidR="00F279D9" w:rsidRPr="00F618AB" w:rsidRDefault="00F279D9" w:rsidP="00B85F3A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  <w:highlight w:val="yellow"/>
              </w:rPr>
            </w:pPr>
            <w:r w:rsidRPr="00B85F3A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Основные мотивы лирики Б. Л. Пастернака.</w:t>
            </w:r>
            <w:r w:rsidRPr="00B85F3A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>
              <w:t xml:space="preserve"> </w:t>
            </w:r>
            <w:r w:rsidRPr="00A3629E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Связь человека и природы в лирике поэта. Эволюция поэтического стиля. Формально-содержательные доминанты поэтического стиля Б. Л. Пастернака. </w:t>
            </w:r>
          </w:p>
        </w:tc>
        <w:tc>
          <w:tcPr>
            <w:tcW w:w="765" w:type="dxa"/>
            <w:gridSpan w:val="5"/>
          </w:tcPr>
          <w:p w:rsidR="00F279D9" w:rsidRPr="00B85F3A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1.</w:t>
            </w:r>
          </w:p>
        </w:tc>
        <w:tc>
          <w:tcPr>
            <w:tcW w:w="1125" w:type="dxa"/>
            <w:gridSpan w:val="3"/>
          </w:tcPr>
          <w:p w:rsidR="00F279D9" w:rsidRPr="00B85F3A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B85F3A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F279D9" w:rsidRPr="00B85F3A" w:rsidRDefault="00F279D9">
            <w:r w:rsidRPr="00B85F3A">
              <w:t>М.1. М.2. М.3.</w:t>
            </w:r>
          </w:p>
        </w:tc>
        <w:tc>
          <w:tcPr>
            <w:tcW w:w="993" w:type="dxa"/>
            <w:gridSpan w:val="2"/>
          </w:tcPr>
          <w:p w:rsidR="00F279D9" w:rsidRPr="00B85F3A" w:rsidRDefault="00F279D9">
            <w:r w:rsidRPr="00B85F3A">
              <w:t>П.2. П.4. П.6. П.8. П.9.</w:t>
            </w:r>
          </w:p>
        </w:tc>
        <w:tc>
          <w:tcPr>
            <w:tcW w:w="2553" w:type="dxa"/>
            <w:gridSpan w:val="2"/>
          </w:tcPr>
          <w:p w:rsidR="00F279D9" w:rsidRPr="003F24B9" w:rsidRDefault="00F279D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F24B9">
              <w:rPr>
                <w:lang w:eastAsia="en-US"/>
              </w:rPr>
              <w:t>Работа по учебнику.</w:t>
            </w:r>
          </w:p>
        </w:tc>
        <w:tc>
          <w:tcPr>
            <w:tcW w:w="2011" w:type="dxa"/>
            <w:gridSpan w:val="5"/>
          </w:tcPr>
          <w:p w:rsidR="00F279D9" w:rsidRPr="003F24B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F24B9">
              <w:rPr>
                <w:color w:val="000000"/>
              </w:rPr>
              <w:t>Конспект урока повторить.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Pr="00B85F3A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140</w:t>
            </w:r>
          </w:p>
        </w:tc>
        <w:tc>
          <w:tcPr>
            <w:tcW w:w="3751" w:type="dxa"/>
            <w:gridSpan w:val="3"/>
          </w:tcPr>
          <w:p w:rsidR="00F279D9" w:rsidRPr="00F618AB" w:rsidRDefault="00F279D9" w:rsidP="00A3629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highlight w:val="yellow"/>
              </w:rPr>
            </w:pPr>
            <w:r w:rsidRPr="00B85F3A">
              <w:rPr>
                <w:b/>
                <w:bCs/>
                <w:color w:val="000000"/>
              </w:rPr>
              <w:t>Любовь и поэзия, жизнь и смерть в философской концепции поэта</w:t>
            </w:r>
            <w:r w:rsidRPr="00B85F3A">
              <w:rPr>
                <w:b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F279D9" w:rsidRPr="00B85F3A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B85F3A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B85F3A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F279D9" w:rsidRPr="00B85F3A" w:rsidRDefault="00F279D9">
            <w:r w:rsidRPr="00B85F3A">
              <w:t>М.1. М.2. М.3.</w:t>
            </w:r>
          </w:p>
        </w:tc>
        <w:tc>
          <w:tcPr>
            <w:tcW w:w="993" w:type="dxa"/>
            <w:gridSpan w:val="2"/>
          </w:tcPr>
          <w:p w:rsidR="00F279D9" w:rsidRPr="00B85F3A" w:rsidRDefault="00F279D9">
            <w:r w:rsidRPr="00B85F3A">
              <w:t>П.2. П.4. П.6. П.8. П.9.</w:t>
            </w:r>
          </w:p>
        </w:tc>
        <w:tc>
          <w:tcPr>
            <w:tcW w:w="2553" w:type="dxa"/>
            <w:gridSpan w:val="2"/>
          </w:tcPr>
          <w:p w:rsidR="00F279D9" w:rsidRPr="003F24B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F24B9">
              <w:rPr>
                <w:lang w:eastAsia="en-US"/>
              </w:rPr>
              <w:t>Работа по учебнику.</w:t>
            </w:r>
          </w:p>
        </w:tc>
        <w:tc>
          <w:tcPr>
            <w:tcW w:w="2011" w:type="dxa"/>
            <w:gridSpan w:val="5"/>
          </w:tcPr>
          <w:p w:rsidR="00F279D9" w:rsidRPr="003F24B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F24B9">
              <w:rPr>
                <w:color w:val="000000"/>
              </w:rPr>
              <w:t>Конспект урока повторить.</w:t>
            </w:r>
          </w:p>
        </w:tc>
      </w:tr>
      <w:tr w:rsidR="00F279D9" w:rsidRPr="0035523E" w:rsidTr="00272B0D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F279D9" w:rsidRPr="005E0868" w:rsidRDefault="00F279D9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</w:t>
            </w:r>
            <w:r w:rsidRPr="005E0868">
              <w:rPr>
                <w:b/>
                <w:color w:val="000000"/>
              </w:rPr>
              <w:t>8.  Особенности развит</w:t>
            </w:r>
            <w:r>
              <w:rPr>
                <w:b/>
                <w:color w:val="000000"/>
              </w:rPr>
              <w:t xml:space="preserve">ия литературы 1950-1980-х годов </w:t>
            </w:r>
            <w:r w:rsidRPr="005E0868">
              <w:rPr>
                <w:b/>
                <w:color w:val="000000"/>
              </w:rPr>
              <w:t>(19 часов)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141</w:t>
            </w:r>
          </w:p>
        </w:tc>
        <w:tc>
          <w:tcPr>
            <w:tcW w:w="3751" w:type="dxa"/>
            <w:gridSpan w:val="3"/>
          </w:tcPr>
          <w:p w:rsidR="00F279D9" w:rsidRPr="00A3629E" w:rsidRDefault="00F279D9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</w:rPr>
            </w:pPr>
            <w:r w:rsidRPr="00A3629E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Общественно-культурная обстановка в стране во второй половине XX века.</w:t>
            </w:r>
            <w:r w:rsidRPr="00A3629E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Развитие литературы 1950—1980-х годов. в контексте культуры. Кризис нормативной эстетики соцреализма.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0A44C0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5B4E0E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 №</w:t>
            </w:r>
            <w:r>
              <w:rPr>
                <w:color w:val="000000"/>
                <w:lang w:eastAsia="en-US"/>
              </w:rPr>
              <w:t>»</w:t>
            </w:r>
            <w:r>
              <w:rPr>
                <w:b/>
                <w:color w:val="000000"/>
                <w:lang w:eastAsia="en-US"/>
              </w:rPr>
              <w:t>37</w:t>
            </w:r>
            <w:r>
              <w:rPr>
                <w:color w:val="000000"/>
                <w:lang w:eastAsia="en-US"/>
              </w:rPr>
              <w:t xml:space="preserve">: </w:t>
            </w:r>
            <w:r w:rsidRPr="009C77C0">
              <w:rPr>
                <w:color w:val="000000"/>
                <w:lang w:eastAsia="en-US"/>
              </w:rPr>
              <w:t>Исследование и подготовка доклада (сообщения или реферата):</w:t>
            </w:r>
            <w:r>
              <w:rPr>
                <w:color w:val="000000"/>
                <w:lang w:eastAsia="en-US"/>
              </w:rPr>
              <w:t xml:space="preserve"> 1. </w:t>
            </w:r>
            <w:r w:rsidRPr="009C77C0">
              <w:rPr>
                <w:color w:val="000000"/>
                <w:lang w:eastAsia="en-US"/>
              </w:rPr>
              <w:t xml:space="preserve">«Развитие жанра фантастики в произведениях А.Беляева, И.Ефремова, </w:t>
            </w:r>
            <w:proofErr w:type="spellStart"/>
            <w:r w:rsidRPr="009C77C0">
              <w:rPr>
                <w:color w:val="000000"/>
                <w:lang w:eastAsia="en-US"/>
              </w:rPr>
              <w:t>К.Булычева</w:t>
            </w:r>
            <w:proofErr w:type="spellEnd"/>
            <w:r w:rsidRPr="009C77C0">
              <w:rPr>
                <w:color w:val="000000"/>
                <w:lang w:eastAsia="en-US"/>
              </w:rPr>
              <w:t xml:space="preserve"> и др.» (автор по выбору); </w:t>
            </w:r>
            <w:r>
              <w:rPr>
                <w:color w:val="000000"/>
                <w:lang w:eastAsia="en-US"/>
              </w:rPr>
              <w:t xml:space="preserve"> 2. </w:t>
            </w:r>
            <w:r w:rsidRPr="009C77C0">
              <w:rPr>
                <w:color w:val="000000"/>
                <w:lang w:eastAsia="en-US"/>
              </w:rPr>
              <w:t xml:space="preserve">«Городская проза: тематика, нравственная проблематика, художественные особенности произведений В.Аксенова, </w:t>
            </w:r>
            <w:proofErr w:type="spellStart"/>
            <w:r w:rsidRPr="009C77C0">
              <w:rPr>
                <w:color w:val="000000"/>
                <w:lang w:eastAsia="en-US"/>
              </w:rPr>
              <w:t>Д.Гранина</w:t>
            </w:r>
            <w:proofErr w:type="spellEnd"/>
            <w:r w:rsidRPr="009C77C0">
              <w:rPr>
                <w:color w:val="000000"/>
                <w:lang w:eastAsia="en-US"/>
              </w:rPr>
              <w:t xml:space="preserve">, Ю.Трифонова, В.Дудинцева и др.» (автор по выбору преподавателя); </w:t>
            </w:r>
            <w:r>
              <w:rPr>
                <w:color w:val="000000"/>
                <w:lang w:eastAsia="en-US"/>
              </w:rPr>
              <w:t xml:space="preserve">3. </w:t>
            </w:r>
            <w:r w:rsidRPr="009C77C0">
              <w:rPr>
                <w:color w:val="000000"/>
                <w:lang w:eastAsia="en-US"/>
              </w:rPr>
              <w:t xml:space="preserve">«Отсутствие деклараций, простота, ясность — художественные принципы В.Шаламова»; </w:t>
            </w:r>
            <w:r>
              <w:rPr>
                <w:color w:val="000000"/>
                <w:lang w:eastAsia="en-US"/>
              </w:rPr>
              <w:t>4.</w:t>
            </w:r>
            <w:r w:rsidRPr="009C77C0">
              <w:rPr>
                <w:color w:val="000000"/>
                <w:lang w:eastAsia="en-US"/>
              </w:rPr>
              <w:t>«Жанровое свое</w:t>
            </w:r>
            <w:r>
              <w:rPr>
                <w:color w:val="000000"/>
                <w:lang w:eastAsia="en-US"/>
              </w:rPr>
              <w:t>образие произведений В.Шукшина «Чудик», «Выбираю деревню на жительство», «Срезал»</w:t>
            </w:r>
            <w:r w:rsidRPr="009C77C0">
              <w:rPr>
                <w:color w:val="000000"/>
                <w:lang w:eastAsia="en-US"/>
              </w:rPr>
              <w:t>: рассказ или новелла?»;</w:t>
            </w:r>
            <w:r>
              <w:t xml:space="preserve"> 5. </w:t>
            </w:r>
            <w:r w:rsidRPr="009C77C0">
              <w:rPr>
                <w:color w:val="000000"/>
                <w:lang w:eastAsia="en-US"/>
              </w:rPr>
              <w:t>«Философский смысл повест</w:t>
            </w:r>
            <w:r>
              <w:rPr>
                <w:color w:val="000000"/>
                <w:lang w:eastAsia="en-US"/>
              </w:rPr>
              <w:t>и В.Распутина «</w:t>
            </w:r>
            <w:r w:rsidRPr="009C77C0">
              <w:rPr>
                <w:color w:val="000000"/>
                <w:lang w:eastAsia="en-US"/>
              </w:rPr>
              <w:t>Прощание с Матерой</w:t>
            </w:r>
            <w:r>
              <w:rPr>
                <w:color w:val="000000"/>
                <w:lang w:eastAsia="en-US"/>
              </w:rPr>
              <w:t>»</w:t>
            </w:r>
            <w:r w:rsidRPr="009C77C0">
              <w:rPr>
                <w:color w:val="000000"/>
                <w:lang w:eastAsia="en-US"/>
              </w:rPr>
              <w:t xml:space="preserve"> в контексте традиций русской литературы».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A266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с. 349-356, читать. Стр. 356, задание 1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142</w:t>
            </w:r>
          </w:p>
        </w:tc>
        <w:tc>
          <w:tcPr>
            <w:tcW w:w="3751" w:type="dxa"/>
            <w:gridSpan w:val="3"/>
          </w:tcPr>
          <w:p w:rsidR="00F279D9" w:rsidRPr="00832F1D" w:rsidRDefault="00F279D9" w:rsidP="00C424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Литература периода «оттепели»</w:t>
            </w:r>
            <w:r w:rsidRPr="00FE15E2">
              <w:rPr>
                <w:rFonts w:ascii="Times New Roman" w:hAnsi="Times New Roman" w:cs="Times New Roman"/>
                <w:bCs/>
                <w:i w:val="0"/>
                <w:color w:val="000000"/>
              </w:rPr>
              <w:t>, журнал «Иностранная литература», «Новый мир», «Наш современник.</w:t>
            </w:r>
            <w:r w:rsidRPr="00FE15E2">
              <w:t xml:space="preserve"> </w:t>
            </w:r>
            <w:r w:rsidRPr="00FE15E2">
              <w:rPr>
                <w:rFonts w:ascii="Times New Roman" w:hAnsi="Times New Roman" w:cs="Times New Roman"/>
                <w:bCs/>
                <w:i w:val="0"/>
                <w:color w:val="000000"/>
              </w:rPr>
              <w:t>Реалистическая литература. Возрождение модернистской и авангардной тенденций в литературе. Многонациональность советской литературы.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0A44C0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Pr="00CE0F6C" w:rsidRDefault="00F279D9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5B4E0E" w:rsidRDefault="00F279D9" w:rsidP="00D41BF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 38</w:t>
            </w:r>
            <w:r w:rsidRPr="005B4E0E">
              <w:rPr>
                <w:b/>
                <w:color w:val="000000"/>
                <w:lang w:eastAsia="en-US"/>
              </w:rPr>
              <w:t>:</w:t>
            </w:r>
            <w:r w:rsidRPr="005B4E0E">
              <w:rPr>
                <w:color w:val="000000"/>
                <w:lang w:eastAsia="en-US"/>
              </w:rPr>
              <w:t xml:space="preserve">  Исследование и подготовка доклада или  реферата): о жизни и творчестве одного из драматургов 1950—1980-х годов.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ч.2.с. 350   И.Эренбург « Оттепель»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AE3E6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143</w:t>
            </w:r>
          </w:p>
        </w:tc>
        <w:tc>
          <w:tcPr>
            <w:tcW w:w="3751" w:type="dxa"/>
            <w:gridSpan w:val="3"/>
          </w:tcPr>
          <w:p w:rsidR="00F279D9" w:rsidRPr="00065C26" w:rsidRDefault="00F279D9" w:rsidP="00B85F3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>Основные направления и течения художественной прозы 1950—1980-х годов.</w:t>
            </w:r>
            <w:r w:rsidRPr="00AE3E65">
              <w:t xml:space="preserve"> </w:t>
            </w:r>
            <w:r w:rsidRPr="00AE3E65">
              <w:rPr>
                <w:bCs/>
                <w:color w:val="000000"/>
              </w:rPr>
              <w:t>Тематика и проблематика, традиции и новаторство в произведениях прозаиков. Художественное своеобразие прозы В. Шаламова, В. Шукшина, В. Быкова, В. Распутина.</w:t>
            </w:r>
            <w:r w:rsidRPr="00AE3E65">
              <w:rPr>
                <w:b/>
                <w:bCs/>
                <w:color w:val="000000"/>
              </w:rPr>
              <w:t xml:space="preserve"> </w:t>
            </w:r>
            <w:r w:rsidRPr="00AE3E65">
              <w:rPr>
                <w:bCs/>
                <w:color w:val="000000"/>
              </w:rPr>
              <w:t>Новое осмысление проблемы человека на войне</w:t>
            </w:r>
            <w:r>
              <w:rPr>
                <w:bCs/>
                <w:color w:val="000000"/>
              </w:rPr>
              <w:t>.</w:t>
            </w:r>
            <w:r w:rsidRPr="00AE3E65">
              <w:rPr>
                <w:bCs/>
                <w:color w:val="000000"/>
              </w:rPr>
              <w:t xml:space="preserve"> Исследование природы подвига и предательства,</w:t>
            </w:r>
            <w:r w:rsidRPr="00AE3E65">
              <w:t xml:space="preserve"> </w:t>
            </w:r>
            <w:r w:rsidRPr="00AE3E65">
              <w:rPr>
                <w:bCs/>
                <w:color w:val="000000"/>
              </w:rPr>
              <w:t>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</w:t>
            </w:r>
            <w:r w:rsidRPr="00491670">
              <w:rPr>
                <w:bCs/>
                <w:i/>
                <w:color w:val="000000"/>
              </w:rPr>
              <w:t>.</w:t>
            </w:r>
            <w:r w:rsidRPr="00065C26">
              <w:rPr>
                <w:bCs/>
                <w:color w:val="000000"/>
              </w:rPr>
              <w:t xml:space="preserve"> Изображение жизни советской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      </w:r>
          </w:p>
          <w:p w:rsidR="00F279D9" w:rsidRPr="00B85F3A" w:rsidRDefault="00F279D9" w:rsidP="00B85F3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3F24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Работа с учебником: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ч.2, стр.358-365.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ч.2, стр.358-365. Повторить.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144</w:t>
            </w:r>
          </w:p>
        </w:tc>
        <w:tc>
          <w:tcPr>
            <w:tcW w:w="3751" w:type="dxa"/>
            <w:gridSpan w:val="3"/>
          </w:tcPr>
          <w:p w:rsidR="00F279D9" w:rsidRPr="00AE3E65" w:rsidRDefault="00F279D9" w:rsidP="00B85F3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>Историческая тема в советской литературе.</w:t>
            </w:r>
            <w:r w:rsidRPr="00065C26">
              <w:rPr>
                <w:bCs/>
                <w:color w:val="000000"/>
              </w:rPr>
              <w:t xml:space="preserve"> Разрешение вопроса о роли личности в истории, взаимоотношениях человека и власти. Автобиографическая литература. Публицистическая направленность художественных произведений 1980-х годов. Обращение к трагическим страницам истории, размышления об общечеловеческих ценностях. Журналы этого времени, их позиция («Новый мир», «Октябрь», «Знамя» и др.). Развитие жанра фантастики. Многонациональность советской литературы.</w:t>
            </w:r>
          </w:p>
        </w:tc>
        <w:tc>
          <w:tcPr>
            <w:tcW w:w="765" w:type="dxa"/>
            <w:gridSpan w:val="5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F279D9" w:rsidRDefault="00F279D9" w:rsidP="00820EA2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Default="00F279D9" w:rsidP="00820EA2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820EA2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820EA2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Default="00F279D9" w:rsidP="003F24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учебником.</w:t>
            </w:r>
          </w:p>
        </w:tc>
        <w:tc>
          <w:tcPr>
            <w:tcW w:w="2011" w:type="dxa"/>
            <w:gridSpan w:val="5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 повторить.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145</w:t>
            </w:r>
          </w:p>
        </w:tc>
        <w:tc>
          <w:tcPr>
            <w:tcW w:w="3751" w:type="dxa"/>
            <w:gridSpan w:val="3"/>
          </w:tcPr>
          <w:p w:rsidR="00F279D9" w:rsidRPr="00AE3E65" w:rsidRDefault="00F279D9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>Развитие традиций русской классики и поиски нового поэтического языка</w:t>
            </w:r>
            <w:r w:rsidRPr="006203D6">
              <w:rPr>
                <w:bCs/>
                <w:color w:val="000000"/>
              </w:rPr>
              <w:t xml:space="preserve">, </w:t>
            </w:r>
            <w:r w:rsidRPr="00AE3E65">
              <w:rPr>
                <w:b/>
                <w:bCs/>
                <w:color w:val="000000"/>
              </w:rPr>
              <w:t>формы,</w:t>
            </w:r>
          </w:p>
          <w:p w:rsidR="00F279D9" w:rsidRPr="006203D6" w:rsidRDefault="00F279D9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>жанра в поэзии 1950—1980-х годов.</w:t>
            </w:r>
            <w:r w:rsidRPr="006203D6">
              <w:rPr>
                <w:bCs/>
                <w:color w:val="000000"/>
              </w:rPr>
              <w:t xml:space="preserve"> Лирика поэтов-фронтовиков. Творчество авторов, развивавших жанр авторской песни. Литературные объединения и направления в поэзии 1950—1980-х годов.</w:t>
            </w:r>
          </w:p>
          <w:p w:rsidR="00F279D9" w:rsidRPr="00491670" w:rsidRDefault="00F279D9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Default="00F279D9" w:rsidP="00137C3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Ю.Бондарев «Горячий снег», В.Кондратьев «Сашка», «К.Воробьев» Убиты под Москвой», Ю.Трифонов « Обмен «В.Шукшин «Я пришел дать вам волю» </w:t>
            </w:r>
          </w:p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11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Характеристика героев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146</w:t>
            </w:r>
          </w:p>
        </w:tc>
        <w:tc>
          <w:tcPr>
            <w:tcW w:w="3751" w:type="dxa"/>
            <w:gridSpan w:val="3"/>
          </w:tcPr>
          <w:p w:rsidR="00F279D9" w:rsidRPr="006203D6" w:rsidRDefault="00F279D9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>Поэзия Н. Рубцова</w:t>
            </w:r>
            <w:r w:rsidRPr="006203D6">
              <w:rPr>
                <w:bCs/>
                <w:color w:val="000000"/>
              </w:rPr>
              <w:t>: художественные средства, своеобразие лирического героя.</w:t>
            </w:r>
          </w:p>
          <w:p w:rsidR="00F279D9" w:rsidRPr="006203D6" w:rsidRDefault="00F279D9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203D6">
              <w:rPr>
                <w:bCs/>
                <w:color w:val="000000"/>
              </w:rPr>
              <w:t>Тема родины в лирике поэта. Гармония человека и природы. Есенинские традиции</w:t>
            </w:r>
          </w:p>
          <w:p w:rsidR="00F279D9" w:rsidRPr="006203D6" w:rsidRDefault="00F279D9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203D6">
              <w:rPr>
                <w:bCs/>
                <w:color w:val="000000"/>
              </w:rPr>
              <w:t>в лирике Н. Рубцова.</w:t>
            </w:r>
          </w:p>
          <w:p w:rsidR="00F279D9" w:rsidRPr="00A3629E" w:rsidRDefault="00F279D9" w:rsidP="00362794">
            <w:pPr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  <w:highlight w:val="yellow"/>
              </w:rPr>
            </w:pP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137C3D" w:rsidRDefault="00F279D9" w:rsidP="00137C3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7C3D">
              <w:rPr>
                <w:lang w:eastAsia="en-US"/>
              </w:rPr>
              <w:t>Н. Рубцов. Стихотворения: «Березы», «Поэзия», «Оттепель», «Не пришла»,</w:t>
            </w:r>
          </w:p>
          <w:p w:rsidR="00F279D9" w:rsidRPr="000306CD" w:rsidRDefault="00F279D9" w:rsidP="00137C3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137C3D">
              <w:rPr>
                <w:lang w:eastAsia="en-US"/>
              </w:rPr>
              <w:t>«О чем писать?…», «Сергей Есенин», «В гостях», «Грани».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 литературных героев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147</w:t>
            </w:r>
          </w:p>
        </w:tc>
        <w:tc>
          <w:tcPr>
            <w:tcW w:w="3751" w:type="dxa"/>
            <w:gridSpan w:val="3"/>
          </w:tcPr>
          <w:p w:rsidR="00F279D9" w:rsidRPr="006203D6" w:rsidRDefault="00F279D9" w:rsidP="0036279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62794">
              <w:rPr>
                <w:b/>
                <w:bCs/>
                <w:color w:val="000000"/>
              </w:rPr>
              <w:t>Поэзия Р. Гамзатова:</w:t>
            </w:r>
            <w:r w:rsidRPr="006203D6">
              <w:rPr>
                <w:bCs/>
                <w:color w:val="000000"/>
              </w:rPr>
              <w:t xml:space="preserve"> функции приема параллелизма, своеобразие лирического</w:t>
            </w:r>
          </w:p>
          <w:p w:rsidR="00F279D9" w:rsidRPr="006203D6" w:rsidRDefault="00F279D9" w:rsidP="0036279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203D6">
              <w:rPr>
                <w:bCs/>
                <w:color w:val="000000"/>
              </w:rPr>
              <w:t>героя. Тема родины в поэзии Р. Гамзатова. Соотношение национального и общечеловеческого в поэзии Р. Гамзатова.</w:t>
            </w:r>
          </w:p>
          <w:p w:rsidR="00F279D9" w:rsidRPr="00141027" w:rsidRDefault="00F279D9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Default="00F279D9" w:rsidP="0080626A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80626A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80626A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137C3D">
              <w:rPr>
                <w:color w:val="000000"/>
                <w:lang w:eastAsia="en-US"/>
              </w:rPr>
              <w:t>Р. Гамзатов. Стихотворения: «Журавли», «Есть глаза у цветов», «И люблю малиновый рассвет я…», «Не торопись».</w:t>
            </w:r>
          </w:p>
        </w:tc>
        <w:tc>
          <w:tcPr>
            <w:tcW w:w="2011" w:type="dxa"/>
            <w:gridSpan w:val="5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урока.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148</w:t>
            </w:r>
          </w:p>
        </w:tc>
        <w:tc>
          <w:tcPr>
            <w:tcW w:w="3751" w:type="dxa"/>
            <w:gridSpan w:val="3"/>
          </w:tcPr>
          <w:p w:rsidR="00F279D9" w:rsidRPr="006B7A32" w:rsidRDefault="00F279D9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>Поэзия Б. Окуджавы:</w:t>
            </w:r>
            <w:r w:rsidRPr="006203D6">
              <w:rPr>
                <w:bCs/>
                <w:color w:val="000000"/>
              </w:rPr>
              <w:t xml:space="preserve"> художественные средства создания образа, своеобразие лирического героя. Тема войны, образы Москвы и Арбата в поэзии Б. Окуджавы.</w:t>
            </w:r>
            <w:r>
              <w:rPr>
                <w:bCs/>
                <w:color w:val="000000"/>
              </w:rPr>
              <w:t xml:space="preserve"> </w:t>
            </w:r>
            <w:r w:rsidRPr="006203D6">
              <w:rPr>
                <w:bCs/>
                <w:color w:val="000000"/>
              </w:rPr>
              <w:t>Поэзия А. Вознесенского: художественные средства создания образа, своеобразие</w:t>
            </w:r>
            <w:r>
              <w:rPr>
                <w:bCs/>
                <w:color w:val="000000"/>
              </w:rPr>
              <w:t xml:space="preserve"> </w:t>
            </w:r>
            <w:r w:rsidRPr="006203D6">
              <w:rPr>
                <w:bCs/>
                <w:color w:val="000000"/>
              </w:rPr>
              <w:t>лирического героя. Тематика стихотворений А. Вознесенского</w:t>
            </w:r>
            <w:r w:rsidRPr="006B7A32">
              <w:rPr>
                <w:b/>
                <w:bCs/>
                <w:color w:val="000000"/>
              </w:rPr>
              <w:t>.</w:t>
            </w:r>
          </w:p>
          <w:p w:rsidR="00F279D9" w:rsidRPr="00A3629E" w:rsidRDefault="00F279D9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  <w:highlight w:val="yellow"/>
              </w:rPr>
            </w:pP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Pr="00CE0F6C" w:rsidRDefault="00F279D9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F24B9" w:rsidRDefault="00F279D9" w:rsidP="00137C3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F24B9">
              <w:rPr>
                <w:bCs/>
                <w:iCs/>
                <w:color w:val="000000"/>
              </w:rPr>
              <w:t>Б. Окуджава</w:t>
            </w:r>
            <w:r w:rsidRPr="003F24B9">
              <w:rPr>
                <w:bCs/>
                <w:color w:val="000000"/>
              </w:rPr>
              <w:t>. Стихотворения: «Арбатский дворик», «Арбатский романс», «Ан-</w:t>
            </w:r>
          </w:p>
          <w:p w:rsidR="00F279D9" w:rsidRPr="003F24B9" w:rsidRDefault="00F279D9" w:rsidP="00137C3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proofErr w:type="spellStart"/>
            <w:r w:rsidRPr="003F24B9">
              <w:rPr>
                <w:bCs/>
                <w:color w:val="000000"/>
              </w:rPr>
              <w:t>гелы</w:t>
            </w:r>
            <w:proofErr w:type="spellEnd"/>
            <w:r w:rsidRPr="003F24B9">
              <w:rPr>
                <w:bCs/>
                <w:color w:val="000000"/>
              </w:rPr>
              <w:t>», «Песня кавалергарда», «Мы за ценой не постоим…».</w:t>
            </w:r>
          </w:p>
          <w:p w:rsidR="00F279D9" w:rsidRPr="00137C3D" w:rsidRDefault="00F279D9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F24B9">
              <w:rPr>
                <w:bCs/>
                <w:iCs/>
                <w:color w:val="000000"/>
              </w:rPr>
              <w:t>А. Вознесенский</w:t>
            </w:r>
            <w:r w:rsidRPr="003F24B9">
              <w:rPr>
                <w:bCs/>
                <w:color w:val="000000"/>
              </w:rPr>
              <w:t xml:space="preserve">. Стихотворения: «Гойя», «Дорогие </w:t>
            </w:r>
            <w:proofErr w:type="spellStart"/>
            <w:r w:rsidRPr="003F24B9">
              <w:rPr>
                <w:bCs/>
                <w:color w:val="000000"/>
              </w:rPr>
              <w:t>литсобратья</w:t>
            </w:r>
            <w:proofErr w:type="spellEnd"/>
            <w:r w:rsidRPr="003F24B9">
              <w:rPr>
                <w:bCs/>
                <w:color w:val="000000"/>
              </w:rPr>
              <w:t>», «Автопортрет», «Гитара», «Смерть Шукшина», «Памятник». Литература народов России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урока.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149</w:t>
            </w:r>
          </w:p>
        </w:tc>
        <w:tc>
          <w:tcPr>
            <w:tcW w:w="3751" w:type="dxa"/>
            <w:gridSpan w:val="3"/>
          </w:tcPr>
          <w:p w:rsidR="00F279D9" w:rsidRPr="00C768CA" w:rsidRDefault="00F279D9" w:rsidP="00F618AB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  <w:highlight w:val="yellow"/>
              </w:rPr>
            </w:pPr>
            <w:r w:rsidRPr="00AE3E65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Особенности драматургии 1950—1960-х годов.</w:t>
            </w:r>
            <w:r w:rsidRPr="00C768CA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Жанры и жанровые разновидности драматургии 1950—1960-х годов. Интерес к молодому современнику, актуальным проблемам настоящего. Социально-психологические пьесы В. Розова. Внимание драматургов к повседневным проблемам обычных людей. Тема войны в драматургии. Проблемы долга и совести, героизма и предательства, чести и бесчестия. Пьеса А. </w:t>
            </w:r>
            <w:proofErr w:type="spellStart"/>
            <w:r w:rsidRPr="00C768CA">
              <w:rPr>
                <w:rFonts w:ascii="Times New Roman" w:hAnsi="Times New Roman" w:cs="Times New Roman"/>
                <w:bCs/>
                <w:i w:val="0"/>
                <w:color w:val="000000"/>
              </w:rPr>
              <w:t>Салынского</w:t>
            </w:r>
            <w:proofErr w:type="spellEnd"/>
            <w:r w:rsidRPr="00C768CA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«Барабанщица» (1958).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лирических стихотворений «Березы», «Поэзия»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Есенинские традиции в лирике поэта (сообщение)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3751" w:type="dxa"/>
            <w:gridSpan w:val="3"/>
          </w:tcPr>
          <w:p w:rsidR="00F279D9" w:rsidRPr="006B7A32" w:rsidRDefault="00F279D9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>Тема любви в драмах А. Володина, Э. Радзинского</w:t>
            </w:r>
            <w:r w:rsidRPr="00FD5A62">
              <w:rPr>
                <w:bCs/>
                <w:color w:val="000000"/>
              </w:rPr>
              <w:t>. Взаимодействие театрального искусства периода «оттепели» с поэ</w:t>
            </w:r>
            <w:r>
              <w:rPr>
                <w:bCs/>
                <w:color w:val="000000"/>
              </w:rPr>
              <w:t>зи</w:t>
            </w:r>
            <w:r w:rsidRPr="00FD5A62">
              <w:rPr>
                <w:bCs/>
                <w:color w:val="000000"/>
              </w:rPr>
              <w:t>ей. Влияние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Б. Брехта на режиссуру Ю. Любимова. Тематика и проблематика драматургии 1970—1980-х годов. Драматургия В. Розова,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А. Арбузова, А. Володина в 1970—1980-х годах. Тип «</w:t>
            </w:r>
            <w:proofErr w:type="spellStart"/>
            <w:r w:rsidRPr="00FD5A62">
              <w:rPr>
                <w:bCs/>
                <w:color w:val="000000"/>
              </w:rPr>
              <w:t>средненравственного</w:t>
            </w:r>
            <w:proofErr w:type="spellEnd"/>
            <w:r w:rsidRPr="00FD5A62">
              <w:rPr>
                <w:bCs/>
                <w:color w:val="000000"/>
              </w:rPr>
              <w:t>» героя в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драматургии А. Вампилова. «</w:t>
            </w:r>
            <w:proofErr w:type="spellStart"/>
            <w:r w:rsidRPr="00FD5A62">
              <w:rPr>
                <w:bCs/>
                <w:color w:val="000000"/>
              </w:rPr>
              <w:t>Поствампиловская</w:t>
            </w:r>
            <w:proofErr w:type="spellEnd"/>
            <w:r w:rsidRPr="00FD5A62">
              <w:rPr>
                <w:bCs/>
                <w:color w:val="000000"/>
              </w:rPr>
              <w:t xml:space="preserve"> драма».</w:t>
            </w:r>
          </w:p>
          <w:p w:rsidR="00F279D9" w:rsidRPr="00A3629E" w:rsidRDefault="00F279D9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  <w:highlight w:val="yellow"/>
              </w:rPr>
            </w:pP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стихотворений: «Журавли», «Не торопись»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Наизусть стихотворение»Есть глаза у цветов …»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36279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151</w:t>
            </w:r>
          </w:p>
        </w:tc>
        <w:tc>
          <w:tcPr>
            <w:tcW w:w="3751" w:type="dxa"/>
            <w:gridSpan w:val="3"/>
          </w:tcPr>
          <w:p w:rsidR="00F279D9" w:rsidRPr="00832F1D" w:rsidRDefault="00F279D9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Сведения из биографии А.Т.Твардовского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.</w:t>
            </w:r>
            <w:r>
              <w:t xml:space="preserve"> </w:t>
            </w:r>
            <w:r w:rsidRPr="00C768CA">
              <w:rPr>
                <w:rFonts w:ascii="Times New Roman" w:hAnsi="Times New Roman" w:cs="Times New Roman"/>
                <w:i w:val="0"/>
              </w:rPr>
              <w:t xml:space="preserve">Обзор творчества А.Т.Твардовского. Особенности поэтического мира. </w:t>
            </w:r>
            <w:proofErr w:type="spellStart"/>
            <w:r w:rsidRPr="00C768CA">
              <w:rPr>
                <w:rFonts w:ascii="Times New Roman" w:hAnsi="Times New Roman" w:cs="Times New Roman"/>
                <w:i w:val="0"/>
              </w:rPr>
              <w:t>Автобиографизм</w:t>
            </w:r>
            <w:proofErr w:type="spellEnd"/>
            <w:r w:rsidRPr="00C768CA">
              <w:rPr>
                <w:rFonts w:ascii="Times New Roman" w:hAnsi="Times New Roman" w:cs="Times New Roman"/>
                <w:i w:val="0"/>
              </w:rPr>
              <w:t xml:space="preserve"> поэзии Твардовского. Образ лирического героя, конкретно-исторический и общечеловеческий аспекты тематики. «Поэзия как служение и дар».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      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A2664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по учебнику ч. 2. с.390-396 (ответы  на вопросы)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С.390-396,задание 1</w:t>
            </w:r>
          </w:p>
        </w:tc>
      </w:tr>
      <w:tr w:rsidR="00F279D9" w:rsidRPr="0035523E" w:rsidTr="007B53ED">
        <w:trPr>
          <w:gridAfter w:val="3"/>
          <w:wAfter w:w="51" w:type="dxa"/>
          <w:trHeight w:val="131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152</w:t>
            </w:r>
          </w:p>
        </w:tc>
        <w:tc>
          <w:tcPr>
            <w:tcW w:w="3751" w:type="dxa"/>
            <w:gridSpan w:val="3"/>
          </w:tcPr>
          <w:p w:rsidR="00F279D9" w:rsidRPr="00832F1D" w:rsidRDefault="00F279D9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AE3E65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Произведение лиро-эпического жанра.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Драматизм и исповедальность поэмы. Образ отца как композиционный центр поэмы. Поэма «По праву памяти» как «завещание» поэта.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Знакомство с текстом поэмы с показом фрагментов фильма</w:t>
            </w:r>
          </w:p>
        </w:tc>
        <w:tc>
          <w:tcPr>
            <w:tcW w:w="2011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</w:t>
            </w:r>
          </w:p>
        </w:tc>
      </w:tr>
      <w:tr w:rsidR="00F279D9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153</w:t>
            </w:r>
          </w:p>
        </w:tc>
        <w:tc>
          <w:tcPr>
            <w:tcW w:w="3751" w:type="dxa"/>
            <w:gridSpan w:val="3"/>
          </w:tcPr>
          <w:p w:rsidR="00F279D9" w:rsidRDefault="00F279D9" w:rsidP="00DA2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A2DFC">
              <w:rPr>
                <w:b/>
              </w:rPr>
              <w:t>Темы раскаяния и личной вины, памяти и забвения, исторического возмездия и «сыновней ответственности».</w:t>
            </w:r>
            <w:r>
              <w:t xml:space="preserve"> А. Т. Твардовский — главный редактор журнала «Новый мир». </w:t>
            </w:r>
          </w:p>
          <w:p w:rsidR="00F279D9" w:rsidRPr="00832F1D" w:rsidRDefault="00F279D9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F279D9" w:rsidRPr="0035523E" w:rsidRDefault="00F279D9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стихотворения «Я убит подо Ржевом»</w:t>
            </w:r>
          </w:p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11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Наизусть стихотворение Памяти матери</w:t>
            </w:r>
          </w:p>
        </w:tc>
      </w:tr>
      <w:tr w:rsidR="00F279D9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154</w:t>
            </w:r>
          </w:p>
        </w:tc>
        <w:tc>
          <w:tcPr>
            <w:tcW w:w="3744" w:type="dxa"/>
            <w:gridSpan w:val="2"/>
          </w:tcPr>
          <w:p w:rsidR="00F279D9" w:rsidRPr="00832F1D" w:rsidRDefault="00F279D9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Обзор жизни и творчества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А.И.Солженицын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а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(с обобщением ранее изученного).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Pr="00CE0F6C" w:rsidRDefault="00F279D9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ч.2,  с.398-406, составление хронологической таблицы.</w:t>
            </w:r>
          </w:p>
        </w:tc>
        <w:tc>
          <w:tcPr>
            <w:tcW w:w="1968" w:type="dxa"/>
            <w:gridSpan w:val="2"/>
          </w:tcPr>
          <w:p w:rsidR="00F279D9" w:rsidRPr="0035523E" w:rsidRDefault="00F279D9" w:rsidP="00A266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ч.2,  с.398-406 задание 1</w:t>
            </w:r>
          </w:p>
        </w:tc>
      </w:tr>
      <w:tr w:rsidR="00F279D9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155</w:t>
            </w:r>
          </w:p>
        </w:tc>
        <w:tc>
          <w:tcPr>
            <w:tcW w:w="3744" w:type="dxa"/>
            <w:gridSpan w:val="2"/>
          </w:tcPr>
          <w:p w:rsidR="00F279D9" w:rsidRPr="00832F1D" w:rsidRDefault="00F279D9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Сюжетно-композиционные особенности повести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«Один день Ивана Денисовича»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и  рассказа « Матренин двор»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F279D9" w:rsidRPr="0035523E" w:rsidRDefault="00F279D9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Характеристика героев с элементами показа фрагментом фильма</w:t>
            </w:r>
          </w:p>
        </w:tc>
        <w:tc>
          <w:tcPr>
            <w:tcW w:w="1968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С.400-403,задание  4, стр. 406.</w:t>
            </w:r>
          </w:p>
        </w:tc>
      </w:tr>
      <w:tr w:rsidR="00F279D9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156</w:t>
            </w:r>
          </w:p>
        </w:tc>
        <w:tc>
          <w:tcPr>
            <w:tcW w:w="3744" w:type="dxa"/>
            <w:gridSpan w:val="2"/>
          </w:tcPr>
          <w:p w:rsidR="00F279D9" w:rsidRPr="0035523E" w:rsidRDefault="00F279D9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</w:rPr>
            </w:pP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Отражение конфликтов истории в судьбах героев.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Характеры героев как способ выражения авторской позиции. Новый подход к изображению 32 прошлого.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F279D9" w:rsidRPr="0035523E" w:rsidRDefault="00F279D9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Анализ глав книги с использованием фрагментов </w:t>
            </w:r>
            <w:proofErr w:type="spellStart"/>
            <w:r>
              <w:rPr>
                <w:color w:val="000000"/>
                <w:lang w:eastAsia="en-US"/>
              </w:rPr>
              <w:t>док.фильма</w:t>
            </w:r>
            <w:proofErr w:type="spellEnd"/>
          </w:p>
        </w:tc>
        <w:tc>
          <w:tcPr>
            <w:tcW w:w="1968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 403-404, задание 5, стр. 406.</w:t>
            </w:r>
          </w:p>
        </w:tc>
      </w:tr>
      <w:tr w:rsidR="00F279D9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157</w:t>
            </w:r>
          </w:p>
        </w:tc>
        <w:tc>
          <w:tcPr>
            <w:tcW w:w="3744" w:type="dxa"/>
            <w:gridSpan w:val="2"/>
          </w:tcPr>
          <w:p w:rsidR="00F279D9" w:rsidRPr="006B7A32" w:rsidRDefault="00F279D9" w:rsidP="00AE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A2DFC">
              <w:rPr>
                <w:b/>
              </w:rPr>
              <w:t>Проблема ответственности поколений.</w:t>
            </w:r>
            <w:r>
              <w:t xml:space="preserve"> Мастерство А. Солженицына- психолога: глубина характеров, историко-философское обобщение в творчестве писателя. Литературные традиции в изображении человека из народа в образах Ивана Денисовича и Матрены. «Лагерная проза» А. Солженицына: «Архипелаг,</w:t>
            </w:r>
            <w:r w:rsidRPr="00887E42">
              <w:t xml:space="preserve"> романы «В круге первом», «Раковый корпус». Публицистика А.И.Солженицына.</w:t>
            </w:r>
            <w:r>
              <w:rPr>
                <w:color w:val="FF0000"/>
              </w:rPr>
              <w:t xml:space="preserve"> </w:t>
            </w:r>
          </w:p>
          <w:p w:rsidR="00F279D9" w:rsidRPr="00DA2DFC" w:rsidRDefault="00F279D9" w:rsidP="00DA2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</w:t>
            </w:r>
          </w:p>
        </w:tc>
        <w:tc>
          <w:tcPr>
            <w:tcW w:w="2396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Характеристика творчества с использование документальных фильмов</w:t>
            </w:r>
          </w:p>
        </w:tc>
        <w:tc>
          <w:tcPr>
            <w:tcW w:w="1968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</w:tc>
      </w:tr>
      <w:tr w:rsidR="00F279D9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158</w:t>
            </w:r>
          </w:p>
        </w:tc>
        <w:tc>
          <w:tcPr>
            <w:tcW w:w="3744" w:type="dxa"/>
            <w:gridSpan w:val="2"/>
          </w:tcPr>
          <w:p w:rsidR="00F279D9" w:rsidRPr="00DA2DFC" w:rsidRDefault="00F279D9" w:rsidP="00AE3E65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AE3E65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Обзор жизни и творчества А. Вампилова.</w:t>
            </w:r>
            <w:r w:rsidRPr="00FD5A62">
              <w:rPr>
                <w:bCs/>
                <w:color w:val="000000"/>
              </w:rPr>
              <w:t xml:space="preserve">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Проза А. Вампилова.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Нравственная 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проблематика пьес А. Вампилова «Прошлым летом в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Чулимске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», «Старший сын».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1439F0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А.Вампилов, А. Арбузов характеристика героев с показом фрагментов пьесы</w:t>
            </w:r>
          </w:p>
          <w:p w:rsidR="00F279D9" w:rsidRPr="000306CD" w:rsidRDefault="00F279D9" w:rsidP="000306C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68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нравствен ной проблематики в пьесах драматургов</w:t>
            </w:r>
          </w:p>
        </w:tc>
      </w:tr>
      <w:tr w:rsidR="00F279D9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159</w:t>
            </w:r>
          </w:p>
        </w:tc>
        <w:tc>
          <w:tcPr>
            <w:tcW w:w="3744" w:type="dxa"/>
            <w:gridSpan w:val="2"/>
          </w:tcPr>
          <w:p w:rsidR="00F279D9" w:rsidRPr="00DA2DFC" w:rsidRDefault="00F279D9" w:rsidP="00DA2DF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 xml:space="preserve">Своеобразие драмы « Утиная охота». </w:t>
            </w:r>
            <w:r w:rsidRPr="00141027">
              <w:rPr>
                <w:bCs/>
                <w:color w:val="000000"/>
              </w:rPr>
              <w:t>Композиция, характер главного героя. Система персонажей,</w:t>
            </w:r>
            <w:r>
              <w:rPr>
                <w:bCs/>
                <w:i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особенности художествен</w:t>
            </w:r>
            <w:r>
              <w:rPr>
                <w:bCs/>
                <w:color w:val="000000"/>
              </w:rPr>
              <w:t>ного конфликта. Пьеса «Провинци</w:t>
            </w:r>
            <w:r w:rsidRPr="00FD5A62">
              <w:rPr>
                <w:bCs/>
                <w:color w:val="000000"/>
              </w:rPr>
              <w:t>альные анекдоты». Гоголевские традиции в пьесе А. Вампилова «Провинциальные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анекдоты». Утверждение добра, любви и милосердия — главный пафос драматургии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А. Вампилова.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      </w:t>
            </w:r>
          </w:p>
        </w:tc>
        <w:tc>
          <w:tcPr>
            <w:tcW w:w="2396" w:type="dxa"/>
            <w:gridSpan w:val="4"/>
          </w:tcPr>
          <w:p w:rsidR="00F279D9" w:rsidRPr="0035523E" w:rsidRDefault="00F279D9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1439F0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Характеристика героя с показом фрагментов пьесы</w:t>
            </w:r>
          </w:p>
        </w:tc>
        <w:tc>
          <w:tcPr>
            <w:tcW w:w="1968" w:type="dxa"/>
            <w:gridSpan w:val="2"/>
          </w:tcPr>
          <w:p w:rsidR="00F279D9" w:rsidRPr="0035523E" w:rsidRDefault="00F279D9" w:rsidP="00A872A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С.408-412, стр. 413, задание 1</w:t>
            </w:r>
          </w:p>
        </w:tc>
      </w:tr>
      <w:tr w:rsidR="00F279D9" w:rsidRPr="0035523E" w:rsidTr="00C424C1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F279D9" w:rsidRPr="005E0868" w:rsidRDefault="00F279D9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</w:t>
            </w:r>
            <w:r w:rsidRPr="005E0868">
              <w:rPr>
                <w:b/>
                <w:color w:val="000000"/>
              </w:rPr>
              <w:t>9. Русское литературное зарубежье 1920-1990-</w:t>
            </w:r>
            <w:r>
              <w:rPr>
                <w:b/>
                <w:color w:val="000000"/>
              </w:rPr>
              <w:t>хгодов (три волны эмиграции) (</w:t>
            </w:r>
            <w:r w:rsidRPr="005E0868">
              <w:rPr>
                <w:b/>
                <w:color w:val="000000"/>
              </w:rPr>
              <w:t>2 часа)</w:t>
            </w:r>
          </w:p>
        </w:tc>
      </w:tr>
      <w:tr w:rsidR="00F279D9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160</w:t>
            </w:r>
          </w:p>
        </w:tc>
        <w:tc>
          <w:tcPr>
            <w:tcW w:w="3744" w:type="dxa"/>
            <w:gridSpan w:val="2"/>
          </w:tcPr>
          <w:p w:rsidR="00F279D9" w:rsidRPr="00832F1D" w:rsidRDefault="00F279D9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Первая волна эмиграции русских писателей.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Характерные черты литературы русского зарубежья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1920—1930-х годов.</w:t>
            </w:r>
            <w:r>
              <w:t xml:space="preserve">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Творчество И.Шмелева, Б. Зайцева, В. Набокова, Г.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Газданова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, Б. Поплавского.</w:t>
            </w:r>
          </w:p>
        </w:tc>
        <w:tc>
          <w:tcPr>
            <w:tcW w:w="765" w:type="dxa"/>
            <w:gridSpan w:val="5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Лекция </w:t>
            </w:r>
          </w:p>
        </w:tc>
        <w:tc>
          <w:tcPr>
            <w:tcW w:w="1113" w:type="dxa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B3DA8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Pr="005E0868" w:rsidRDefault="00F279D9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ч2. стр. 415-420, стр. 429, задание 2.</w:t>
            </w:r>
          </w:p>
        </w:tc>
        <w:tc>
          <w:tcPr>
            <w:tcW w:w="1968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Конспект урока.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 стр. 415-420. прочитать.</w:t>
            </w:r>
          </w:p>
        </w:tc>
      </w:tr>
      <w:tr w:rsidR="00F279D9" w:rsidRPr="0035523E" w:rsidTr="006744D1">
        <w:trPr>
          <w:gridAfter w:val="5"/>
          <w:wAfter w:w="65" w:type="dxa"/>
          <w:trHeight w:val="145"/>
        </w:trPr>
        <w:tc>
          <w:tcPr>
            <w:tcW w:w="606" w:type="dxa"/>
            <w:gridSpan w:val="2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161</w:t>
            </w:r>
          </w:p>
        </w:tc>
        <w:tc>
          <w:tcPr>
            <w:tcW w:w="3793" w:type="dxa"/>
            <w:gridSpan w:val="5"/>
          </w:tcPr>
          <w:p w:rsidR="00F279D9" w:rsidRPr="00832F1D" w:rsidRDefault="00F279D9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Вторая волна эмиграции.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Осмысление опыта сталинских репрессий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и Великой Отечественной войны в литературе.</w:t>
            </w:r>
            <w:r>
              <w:t xml:space="preserve">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Творчество Б. Ширяева, Д.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Кленовского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, И. Елагина.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Третья волна эмиграции. Возникновение диссидентского движения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в СССР. Творчество И. Бродского, А. Синявского, Г.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Владимова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.</w:t>
            </w:r>
          </w:p>
        </w:tc>
        <w:tc>
          <w:tcPr>
            <w:tcW w:w="728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6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F279D9" w:rsidRPr="0035523E" w:rsidRDefault="00F279D9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FB3DA8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 xml:space="preserve">. ч.2. стр. 420-424, конспект. </w:t>
            </w:r>
          </w:p>
        </w:tc>
        <w:tc>
          <w:tcPr>
            <w:tcW w:w="1997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Конспект урока.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 стр. 420-424, прочитать.</w:t>
            </w:r>
          </w:p>
        </w:tc>
      </w:tr>
      <w:tr w:rsidR="00F279D9" w:rsidRPr="0035523E" w:rsidTr="00272B0D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F279D9" w:rsidRPr="005E0868" w:rsidRDefault="00F279D9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Раздел </w:t>
            </w:r>
            <w:r w:rsidRPr="005E0868">
              <w:rPr>
                <w:b/>
                <w:bCs/>
                <w:color w:val="000000"/>
              </w:rPr>
              <w:t>10.Особенности развития  литературы конца 1980-2000 –годов (10час.)</w:t>
            </w:r>
          </w:p>
        </w:tc>
      </w:tr>
      <w:tr w:rsidR="00F279D9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162</w:t>
            </w:r>
          </w:p>
        </w:tc>
        <w:tc>
          <w:tcPr>
            <w:tcW w:w="3654" w:type="dxa"/>
            <w:gridSpan w:val="3"/>
          </w:tcPr>
          <w:p w:rsidR="00F279D9" w:rsidRPr="00832F1D" w:rsidRDefault="00F279D9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Общественно-культурная ситуация в России конца ХХ- начала ХХ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  <w:lang w:val="en-US"/>
              </w:rPr>
              <w:t>I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века.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Смешение разных идеологических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и эстетических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ориентиров.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Всплеск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антитоталитарных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настроений на рубеже 1980—1990-х годов. «Задержанная» и «возвращенная» литература. Произведения А. Солженицына, А. Бека, А. Рыбакова, В. Дудинцева, В. Войновича. Отражение постмодернистского мироощущения в современной литературе.</w:t>
            </w:r>
          </w:p>
        </w:tc>
        <w:tc>
          <w:tcPr>
            <w:tcW w:w="709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6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B97517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романа А.Рыбакова «Дети Арбата» с показом фрагментов фильма.</w:t>
            </w:r>
          </w:p>
        </w:tc>
        <w:tc>
          <w:tcPr>
            <w:tcW w:w="1997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Конспект. стр. 431-433. </w:t>
            </w:r>
          </w:p>
        </w:tc>
      </w:tr>
      <w:tr w:rsidR="00F279D9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163-164</w:t>
            </w:r>
          </w:p>
        </w:tc>
        <w:tc>
          <w:tcPr>
            <w:tcW w:w="3654" w:type="dxa"/>
            <w:gridSpan w:val="3"/>
          </w:tcPr>
          <w:p w:rsidR="00F279D9" w:rsidRPr="00832F1D" w:rsidRDefault="00F279D9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Основные направления развития современной литературы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. </w:t>
            </w:r>
          </w:p>
        </w:tc>
        <w:tc>
          <w:tcPr>
            <w:tcW w:w="709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36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</w:t>
            </w:r>
          </w:p>
        </w:tc>
        <w:tc>
          <w:tcPr>
            <w:tcW w:w="2407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B97517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 произведений Л.Петрушевской, О.Ермакова, Л.Улицкой</w:t>
            </w:r>
          </w:p>
        </w:tc>
        <w:tc>
          <w:tcPr>
            <w:tcW w:w="1997" w:type="dxa"/>
            <w:gridSpan w:val="3"/>
          </w:tcPr>
          <w:p w:rsidR="00F279D9" w:rsidRPr="0003680D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680D">
              <w:rPr>
                <w:color w:val="000000"/>
              </w:rPr>
              <w:t>Конспект. стр. 433-436.</w:t>
            </w:r>
          </w:p>
        </w:tc>
      </w:tr>
      <w:tr w:rsidR="00F279D9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165-166</w:t>
            </w:r>
          </w:p>
        </w:tc>
        <w:tc>
          <w:tcPr>
            <w:tcW w:w="3654" w:type="dxa"/>
            <w:gridSpan w:val="3"/>
          </w:tcPr>
          <w:p w:rsidR="00F279D9" w:rsidRPr="00832F1D" w:rsidRDefault="00F279D9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Проза А. Солженицына,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В.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Распутина,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Ф. Искандера, Ю. Коваля, В. Маканина, С. Алексиевич, О. Ермакова, В. Астафьева, Г.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Владимова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Л. Петрушевской, В.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Пьецуха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, Т. Толстой и др.</w:t>
            </w:r>
          </w:p>
        </w:tc>
        <w:tc>
          <w:tcPr>
            <w:tcW w:w="709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36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DE06C3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учебником.</w:t>
            </w:r>
          </w:p>
        </w:tc>
        <w:tc>
          <w:tcPr>
            <w:tcW w:w="1997" w:type="dxa"/>
            <w:gridSpan w:val="3"/>
          </w:tcPr>
          <w:p w:rsidR="00F279D9" w:rsidRPr="0003680D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680D">
              <w:rPr>
                <w:color w:val="000000"/>
              </w:rPr>
              <w:t>Наизусть стихотворение на выбор. стр. 436-438.</w:t>
            </w:r>
          </w:p>
        </w:tc>
      </w:tr>
      <w:tr w:rsidR="00F279D9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167</w:t>
            </w:r>
          </w:p>
        </w:tc>
        <w:tc>
          <w:tcPr>
            <w:tcW w:w="3654" w:type="dxa"/>
            <w:gridSpan w:val="3"/>
          </w:tcPr>
          <w:p w:rsidR="00F279D9" w:rsidRPr="00832F1D" w:rsidRDefault="00F279D9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Развитие разных традиций в  поэзии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Б. Ахмадулиной, Т. Бек, Н. Горбаневской, А.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Жигулина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В. Соколова, О.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Чухонцева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А. Вознесенского, Н.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Искренко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Т.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Кибирова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М. Сухотина и др. Духовная поэзия С. Аверинцева, И.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Ратушинской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, Н. Горбаневской и др.</w:t>
            </w:r>
          </w:p>
        </w:tc>
        <w:tc>
          <w:tcPr>
            <w:tcW w:w="709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6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DE06C3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Pr="009B0993" w:rsidRDefault="00F279D9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Анализ лирических произведений Б.Ахмадулиной, А.Вознесенского </w:t>
            </w:r>
            <w:proofErr w:type="spellStart"/>
            <w:r>
              <w:rPr>
                <w:color w:val="000000"/>
                <w:lang w:eastAsia="en-US"/>
              </w:rPr>
              <w:t>А.Жигулина</w:t>
            </w:r>
            <w:proofErr w:type="spellEnd"/>
          </w:p>
        </w:tc>
        <w:tc>
          <w:tcPr>
            <w:tcW w:w="1997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Конспект. стр.438-440.</w:t>
            </w:r>
          </w:p>
        </w:tc>
      </w:tr>
      <w:tr w:rsidR="00F279D9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168-169</w:t>
            </w:r>
          </w:p>
        </w:tc>
        <w:tc>
          <w:tcPr>
            <w:tcW w:w="3654" w:type="dxa"/>
            <w:gridSpan w:val="3"/>
          </w:tcPr>
          <w:p w:rsidR="00F279D9" w:rsidRPr="00832F1D" w:rsidRDefault="00F279D9" w:rsidP="00B14E75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Развитие рок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поэзии.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Драматургия 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>п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остперестроечного времени.</w:t>
            </w:r>
          </w:p>
        </w:tc>
        <w:tc>
          <w:tcPr>
            <w:tcW w:w="709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36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 с использованием метода дискуссии</w:t>
            </w:r>
          </w:p>
        </w:tc>
        <w:tc>
          <w:tcPr>
            <w:tcW w:w="1134" w:type="dxa"/>
            <w:gridSpan w:val="3"/>
          </w:tcPr>
          <w:p w:rsidR="00F279D9" w:rsidRDefault="00F279D9">
            <w:r>
              <w:t>М.1. М.2.</w:t>
            </w:r>
            <w:r w:rsidRPr="00446A17">
              <w:t xml:space="preserve"> </w:t>
            </w:r>
            <w:r w:rsidRPr="00DE06C3">
              <w:t>М.3.</w:t>
            </w:r>
          </w:p>
        </w:tc>
        <w:tc>
          <w:tcPr>
            <w:tcW w:w="993" w:type="dxa"/>
            <w:gridSpan w:val="2"/>
          </w:tcPr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F279D9" w:rsidRDefault="00F279D9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 творческих работ с показом фрагментов фильма</w:t>
            </w:r>
          </w:p>
        </w:tc>
        <w:tc>
          <w:tcPr>
            <w:tcW w:w="1997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Конспект. 440-442.</w:t>
            </w:r>
          </w:p>
        </w:tc>
      </w:tr>
      <w:tr w:rsidR="00F279D9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170-171</w:t>
            </w:r>
          </w:p>
        </w:tc>
        <w:tc>
          <w:tcPr>
            <w:tcW w:w="3654" w:type="dxa"/>
            <w:gridSpan w:val="3"/>
          </w:tcPr>
          <w:p w:rsidR="00F279D9" w:rsidRPr="00832F1D" w:rsidRDefault="00F279D9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i w:val="0"/>
              </w:rPr>
              <w:t xml:space="preserve">Дифференцированный зачет </w:t>
            </w:r>
          </w:p>
        </w:tc>
        <w:tc>
          <w:tcPr>
            <w:tcW w:w="709" w:type="dxa"/>
            <w:gridSpan w:val="2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6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</w:t>
            </w:r>
          </w:p>
        </w:tc>
        <w:tc>
          <w:tcPr>
            <w:tcW w:w="2407" w:type="dxa"/>
            <w:gridSpan w:val="4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Урок контроля и коррекции знаний, умений и навыков</w:t>
            </w:r>
          </w:p>
        </w:tc>
        <w:tc>
          <w:tcPr>
            <w:tcW w:w="1134" w:type="dxa"/>
            <w:gridSpan w:val="3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М.1. М.2.</w:t>
            </w:r>
          </w:p>
        </w:tc>
        <w:tc>
          <w:tcPr>
            <w:tcW w:w="993" w:type="dxa"/>
            <w:gridSpan w:val="2"/>
          </w:tcPr>
          <w:p w:rsidR="00F279D9" w:rsidRDefault="00F279D9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П.3.</w:t>
            </w:r>
          </w:p>
          <w:p w:rsidR="00F279D9" w:rsidRDefault="00F279D9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П4.</w:t>
            </w:r>
          </w:p>
          <w:p w:rsidR="00F279D9" w:rsidRDefault="00F279D9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П.6.</w:t>
            </w:r>
          </w:p>
          <w:p w:rsidR="00F279D9" w:rsidRDefault="00F279D9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П.7.</w:t>
            </w:r>
          </w:p>
          <w:p w:rsidR="00F279D9" w:rsidRDefault="00F279D9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П.8.</w:t>
            </w:r>
          </w:p>
          <w:p w:rsidR="00F279D9" w:rsidRDefault="00F279D9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П10.</w:t>
            </w:r>
          </w:p>
        </w:tc>
        <w:tc>
          <w:tcPr>
            <w:tcW w:w="2553" w:type="dxa"/>
            <w:gridSpan w:val="2"/>
          </w:tcPr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Выполнение заданий.</w:t>
            </w:r>
          </w:p>
        </w:tc>
        <w:tc>
          <w:tcPr>
            <w:tcW w:w="1997" w:type="dxa"/>
            <w:gridSpan w:val="3"/>
          </w:tcPr>
          <w:p w:rsidR="00F279D9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  <w:p w:rsidR="00F279D9" w:rsidRPr="0035523E" w:rsidRDefault="00F279D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F279D9" w:rsidRPr="005E0868" w:rsidTr="007B53ED">
        <w:trPr>
          <w:gridAfter w:val="5"/>
          <w:wAfter w:w="65" w:type="dxa"/>
          <w:trHeight w:val="100"/>
        </w:trPr>
        <w:tc>
          <w:tcPr>
            <w:tcW w:w="764" w:type="dxa"/>
            <w:gridSpan w:val="5"/>
          </w:tcPr>
          <w:p w:rsidR="00F279D9" w:rsidRPr="005E0868" w:rsidRDefault="00F279D9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3654" w:type="dxa"/>
            <w:gridSpan w:val="3"/>
          </w:tcPr>
          <w:p w:rsidR="00F279D9" w:rsidRPr="005E0868" w:rsidRDefault="00F279D9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5E0868">
              <w:rPr>
                <w:rFonts w:ascii="Times New Roman" w:hAnsi="Times New Roman" w:cs="Times New Roman"/>
                <w:b/>
                <w:i w:val="0"/>
              </w:rPr>
              <w:t>ИТОГО:</w:t>
            </w:r>
          </w:p>
        </w:tc>
        <w:tc>
          <w:tcPr>
            <w:tcW w:w="1845" w:type="dxa"/>
            <w:gridSpan w:val="5"/>
          </w:tcPr>
          <w:p w:rsidR="00F279D9" w:rsidRPr="005E0868" w:rsidRDefault="00F279D9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5E0868">
              <w:rPr>
                <w:b/>
                <w:color w:val="000000"/>
                <w:lang w:eastAsia="en-US"/>
              </w:rPr>
              <w:t>171 час</w:t>
            </w:r>
          </w:p>
        </w:tc>
        <w:tc>
          <w:tcPr>
            <w:tcW w:w="2407" w:type="dxa"/>
            <w:gridSpan w:val="4"/>
          </w:tcPr>
          <w:p w:rsidR="00F279D9" w:rsidRPr="005E0868" w:rsidRDefault="00F279D9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F279D9" w:rsidRPr="005E0868" w:rsidRDefault="00F279D9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F279D9" w:rsidRPr="005E0868" w:rsidRDefault="00F279D9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F279D9" w:rsidRPr="005E0868" w:rsidRDefault="00F279D9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997" w:type="dxa"/>
            <w:gridSpan w:val="3"/>
          </w:tcPr>
          <w:p w:rsidR="00F279D9" w:rsidRPr="005E0868" w:rsidRDefault="00F279D9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</w:tbl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D41BF7" w:rsidRDefault="00D41BF7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D41BF7" w:rsidSect="008F47C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60B5F" w:rsidRDefault="00960B5F" w:rsidP="00D41BF7"/>
    <w:sectPr w:rsidR="00960B5F" w:rsidSect="0000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F47" w:rsidRDefault="008F4F47" w:rsidP="00007743">
      <w:r>
        <w:separator/>
      </w:r>
    </w:p>
  </w:endnote>
  <w:endnote w:type="continuationSeparator" w:id="0">
    <w:p w:rsidR="008F4F47" w:rsidRDefault="008F4F47" w:rsidP="00007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F47" w:rsidRDefault="008F4F47" w:rsidP="00007743">
      <w:r>
        <w:separator/>
      </w:r>
    </w:p>
  </w:footnote>
  <w:footnote w:type="continuationSeparator" w:id="0">
    <w:p w:rsidR="008F4F47" w:rsidRDefault="008F4F47" w:rsidP="000077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F47" w:rsidRDefault="008F4F47">
    <w:pPr>
      <w:pStyle w:val="a8"/>
      <w:jc w:val="right"/>
    </w:pPr>
  </w:p>
  <w:p w:rsidR="008F4F47" w:rsidRDefault="008F4F47" w:rsidP="008F47C1">
    <w:pPr>
      <w:pStyle w:val="a8"/>
      <w:tabs>
        <w:tab w:val="clear" w:pos="9355"/>
        <w:tab w:val="left" w:pos="467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3C42FDA"/>
    <w:multiLevelType w:val="hybridMultilevel"/>
    <w:tmpl w:val="ECAE7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6C63E80"/>
    <w:multiLevelType w:val="hybridMultilevel"/>
    <w:tmpl w:val="9F92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B1E2C"/>
    <w:multiLevelType w:val="hybridMultilevel"/>
    <w:tmpl w:val="F49EEF9E"/>
    <w:lvl w:ilvl="0" w:tplc="4A3EA1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E36CC"/>
    <w:multiLevelType w:val="hybridMultilevel"/>
    <w:tmpl w:val="D54E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19"/>
  </w:num>
  <w:num w:numId="10">
    <w:abstractNumId w:val="18"/>
  </w:num>
  <w:num w:numId="11">
    <w:abstractNumId w:val="4"/>
  </w:num>
  <w:num w:numId="12">
    <w:abstractNumId w:val="7"/>
  </w:num>
  <w:num w:numId="13">
    <w:abstractNumId w:val="10"/>
  </w:num>
  <w:num w:numId="14">
    <w:abstractNumId w:val="12"/>
  </w:num>
  <w:num w:numId="15">
    <w:abstractNumId w:val="17"/>
  </w:num>
  <w:num w:numId="16">
    <w:abstractNumId w:val="5"/>
  </w:num>
  <w:num w:numId="17">
    <w:abstractNumId w:val="13"/>
  </w:num>
  <w:num w:numId="18">
    <w:abstractNumId w:val="9"/>
  </w:num>
  <w:num w:numId="19">
    <w:abstractNumId w:val="15"/>
  </w:num>
  <w:num w:numId="20">
    <w:abstractNumId w:val="16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B5F"/>
    <w:rsid w:val="00004AA2"/>
    <w:rsid w:val="00007743"/>
    <w:rsid w:val="00013EB1"/>
    <w:rsid w:val="00014FCF"/>
    <w:rsid w:val="00023232"/>
    <w:rsid w:val="000306CD"/>
    <w:rsid w:val="000323EA"/>
    <w:rsid w:val="0003680D"/>
    <w:rsid w:val="000373AF"/>
    <w:rsid w:val="0007298C"/>
    <w:rsid w:val="00072A81"/>
    <w:rsid w:val="000809F7"/>
    <w:rsid w:val="000836C8"/>
    <w:rsid w:val="00087863"/>
    <w:rsid w:val="00092FA9"/>
    <w:rsid w:val="000A0BFA"/>
    <w:rsid w:val="000C183D"/>
    <w:rsid w:val="000C7FE8"/>
    <w:rsid w:val="001108F5"/>
    <w:rsid w:val="001137AA"/>
    <w:rsid w:val="00117734"/>
    <w:rsid w:val="00123EE1"/>
    <w:rsid w:val="00135875"/>
    <w:rsid w:val="00137C3D"/>
    <w:rsid w:val="00137C49"/>
    <w:rsid w:val="00141027"/>
    <w:rsid w:val="00197F1B"/>
    <w:rsid w:val="001A1CDA"/>
    <w:rsid w:val="001C0C24"/>
    <w:rsid w:val="002023EE"/>
    <w:rsid w:val="00222A37"/>
    <w:rsid w:val="00252F9B"/>
    <w:rsid w:val="00255A6F"/>
    <w:rsid w:val="00266B35"/>
    <w:rsid w:val="00272B0D"/>
    <w:rsid w:val="00290751"/>
    <w:rsid w:val="00295AB9"/>
    <w:rsid w:val="002B2124"/>
    <w:rsid w:val="002B2722"/>
    <w:rsid w:val="002B7F6E"/>
    <w:rsid w:val="002E384A"/>
    <w:rsid w:val="00300C91"/>
    <w:rsid w:val="00304445"/>
    <w:rsid w:val="00311BEC"/>
    <w:rsid w:val="00330223"/>
    <w:rsid w:val="003338D5"/>
    <w:rsid w:val="003448FF"/>
    <w:rsid w:val="00362794"/>
    <w:rsid w:val="003670A0"/>
    <w:rsid w:val="00387DA9"/>
    <w:rsid w:val="0039413D"/>
    <w:rsid w:val="00397E7A"/>
    <w:rsid w:val="003B0B4F"/>
    <w:rsid w:val="003B5AED"/>
    <w:rsid w:val="003C278D"/>
    <w:rsid w:val="003C3580"/>
    <w:rsid w:val="003C6F54"/>
    <w:rsid w:val="003D1D15"/>
    <w:rsid w:val="003E7296"/>
    <w:rsid w:val="003F24B9"/>
    <w:rsid w:val="003F256F"/>
    <w:rsid w:val="003F4ECF"/>
    <w:rsid w:val="003F6932"/>
    <w:rsid w:val="003F7068"/>
    <w:rsid w:val="00412BB4"/>
    <w:rsid w:val="00414874"/>
    <w:rsid w:val="00417043"/>
    <w:rsid w:val="00417F4F"/>
    <w:rsid w:val="00446A94"/>
    <w:rsid w:val="004478CB"/>
    <w:rsid w:val="004757BC"/>
    <w:rsid w:val="00477227"/>
    <w:rsid w:val="0048031D"/>
    <w:rsid w:val="00491670"/>
    <w:rsid w:val="00496002"/>
    <w:rsid w:val="004A045F"/>
    <w:rsid w:val="004B7ADE"/>
    <w:rsid w:val="004C1578"/>
    <w:rsid w:val="004E61EB"/>
    <w:rsid w:val="00501C3D"/>
    <w:rsid w:val="00511ED7"/>
    <w:rsid w:val="00514EE1"/>
    <w:rsid w:val="00523311"/>
    <w:rsid w:val="00523B84"/>
    <w:rsid w:val="00525D66"/>
    <w:rsid w:val="0056137E"/>
    <w:rsid w:val="005613AC"/>
    <w:rsid w:val="00563184"/>
    <w:rsid w:val="0056372E"/>
    <w:rsid w:val="005826EF"/>
    <w:rsid w:val="0058491C"/>
    <w:rsid w:val="00595CD8"/>
    <w:rsid w:val="005A0141"/>
    <w:rsid w:val="005B4E0E"/>
    <w:rsid w:val="005C42F1"/>
    <w:rsid w:val="005D3CF9"/>
    <w:rsid w:val="005F1EB2"/>
    <w:rsid w:val="005F3BEA"/>
    <w:rsid w:val="005F5A61"/>
    <w:rsid w:val="005F7E56"/>
    <w:rsid w:val="0060177D"/>
    <w:rsid w:val="00607160"/>
    <w:rsid w:val="00626D76"/>
    <w:rsid w:val="00637103"/>
    <w:rsid w:val="00642DFB"/>
    <w:rsid w:val="006547A3"/>
    <w:rsid w:val="006679CC"/>
    <w:rsid w:val="006744D1"/>
    <w:rsid w:val="0067504C"/>
    <w:rsid w:val="00685AF3"/>
    <w:rsid w:val="00685CE5"/>
    <w:rsid w:val="006A1795"/>
    <w:rsid w:val="006A2861"/>
    <w:rsid w:val="006D0542"/>
    <w:rsid w:val="006E1DFB"/>
    <w:rsid w:val="006E24FE"/>
    <w:rsid w:val="006F54E6"/>
    <w:rsid w:val="00745938"/>
    <w:rsid w:val="00755A31"/>
    <w:rsid w:val="007979E2"/>
    <w:rsid w:val="007B53ED"/>
    <w:rsid w:val="007D1E62"/>
    <w:rsid w:val="007E0673"/>
    <w:rsid w:val="008043E8"/>
    <w:rsid w:val="0080626A"/>
    <w:rsid w:val="00813740"/>
    <w:rsid w:val="0082055B"/>
    <w:rsid w:val="00820EA2"/>
    <w:rsid w:val="0083253D"/>
    <w:rsid w:val="00837ACF"/>
    <w:rsid w:val="008736E6"/>
    <w:rsid w:val="00896111"/>
    <w:rsid w:val="008B2C32"/>
    <w:rsid w:val="008C20AF"/>
    <w:rsid w:val="008E2ACE"/>
    <w:rsid w:val="008F47C1"/>
    <w:rsid w:val="008F4F47"/>
    <w:rsid w:val="008F5D0A"/>
    <w:rsid w:val="009213C2"/>
    <w:rsid w:val="0093131D"/>
    <w:rsid w:val="00944938"/>
    <w:rsid w:val="00950B6B"/>
    <w:rsid w:val="00960B5F"/>
    <w:rsid w:val="009634AF"/>
    <w:rsid w:val="009867AA"/>
    <w:rsid w:val="009A770E"/>
    <w:rsid w:val="009B3993"/>
    <w:rsid w:val="009B74E7"/>
    <w:rsid w:val="009C02F4"/>
    <w:rsid w:val="009C6D4A"/>
    <w:rsid w:val="009C77C0"/>
    <w:rsid w:val="009E5414"/>
    <w:rsid w:val="009E77C9"/>
    <w:rsid w:val="00A00FE5"/>
    <w:rsid w:val="00A20219"/>
    <w:rsid w:val="00A221ED"/>
    <w:rsid w:val="00A26321"/>
    <w:rsid w:val="00A26648"/>
    <w:rsid w:val="00A3629E"/>
    <w:rsid w:val="00A36C42"/>
    <w:rsid w:val="00A43628"/>
    <w:rsid w:val="00A456B1"/>
    <w:rsid w:val="00A46E7A"/>
    <w:rsid w:val="00A77899"/>
    <w:rsid w:val="00A872AE"/>
    <w:rsid w:val="00A91FFC"/>
    <w:rsid w:val="00AB0A38"/>
    <w:rsid w:val="00AB3190"/>
    <w:rsid w:val="00AC0724"/>
    <w:rsid w:val="00AC0B15"/>
    <w:rsid w:val="00AD06F1"/>
    <w:rsid w:val="00AD0E3A"/>
    <w:rsid w:val="00AD54A3"/>
    <w:rsid w:val="00AE3E65"/>
    <w:rsid w:val="00AE633D"/>
    <w:rsid w:val="00AF33FF"/>
    <w:rsid w:val="00AF4308"/>
    <w:rsid w:val="00B13B3A"/>
    <w:rsid w:val="00B14E75"/>
    <w:rsid w:val="00B16CE4"/>
    <w:rsid w:val="00B24B41"/>
    <w:rsid w:val="00B268E6"/>
    <w:rsid w:val="00B4013D"/>
    <w:rsid w:val="00B40505"/>
    <w:rsid w:val="00B85C13"/>
    <w:rsid w:val="00B85C95"/>
    <w:rsid w:val="00B85F3A"/>
    <w:rsid w:val="00B92D4E"/>
    <w:rsid w:val="00BC3B9C"/>
    <w:rsid w:val="00BC6298"/>
    <w:rsid w:val="00BD705A"/>
    <w:rsid w:val="00BF2C68"/>
    <w:rsid w:val="00BF3147"/>
    <w:rsid w:val="00C20023"/>
    <w:rsid w:val="00C37341"/>
    <w:rsid w:val="00C424C1"/>
    <w:rsid w:val="00C4584F"/>
    <w:rsid w:val="00C741FE"/>
    <w:rsid w:val="00C768CA"/>
    <w:rsid w:val="00CA0E6E"/>
    <w:rsid w:val="00CA143F"/>
    <w:rsid w:val="00CA6433"/>
    <w:rsid w:val="00CB411B"/>
    <w:rsid w:val="00CC04EF"/>
    <w:rsid w:val="00CC214C"/>
    <w:rsid w:val="00CC4304"/>
    <w:rsid w:val="00CD2E76"/>
    <w:rsid w:val="00CD79CC"/>
    <w:rsid w:val="00CD7DC6"/>
    <w:rsid w:val="00D00E3E"/>
    <w:rsid w:val="00D0245E"/>
    <w:rsid w:val="00D33CA6"/>
    <w:rsid w:val="00D41BF7"/>
    <w:rsid w:val="00D468E7"/>
    <w:rsid w:val="00D4760E"/>
    <w:rsid w:val="00D51D76"/>
    <w:rsid w:val="00D6025A"/>
    <w:rsid w:val="00D76F10"/>
    <w:rsid w:val="00D83474"/>
    <w:rsid w:val="00D94AF3"/>
    <w:rsid w:val="00DA2DFC"/>
    <w:rsid w:val="00DB3B34"/>
    <w:rsid w:val="00DC2748"/>
    <w:rsid w:val="00DD7451"/>
    <w:rsid w:val="00DF4C70"/>
    <w:rsid w:val="00DF4E0E"/>
    <w:rsid w:val="00E05E6C"/>
    <w:rsid w:val="00E31294"/>
    <w:rsid w:val="00E702ED"/>
    <w:rsid w:val="00E75009"/>
    <w:rsid w:val="00E819C7"/>
    <w:rsid w:val="00E878E2"/>
    <w:rsid w:val="00E90214"/>
    <w:rsid w:val="00EB7139"/>
    <w:rsid w:val="00EC7DAC"/>
    <w:rsid w:val="00ED1CFA"/>
    <w:rsid w:val="00ED27AD"/>
    <w:rsid w:val="00ED5DE0"/>
    <w:rsid w:val="00EE1B32"/>
    <w:rsid w:val="00EF2F53"/>
    <w:rsid w:val="00EF6208"/>
    <w:rsid w:val="00F026C6"/>
    <w:rsid w:val="00F22FBF"/>
    <w:rsid w:val="00F26583"/>
    <w:rsid w:val="00F279D9"/>
    <w:rsid w:val="00F374D3"/>
    <w:rsid w:val="00F44285"/>
    <w:rsid w:val="00F618AB"/>
    <w:rsid w:val="00F64C84"/>
    <w:rsid w:val="00F73EEA"/>
    <w:rsid w:val="00F76823"/>
    <w:rsid w:val="00F77729"/>
    <w:rsid w:val="00F779A2"/>
    <w:rsid w:val="00FA63D0"/>
    <w:rsid w:val="00FC09CF"/>
    <w:rsid w:val="00FC1E2E"/>
    <w:rsid w:val="00FE1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0B5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9"/>
    <w:qFormat/>
    <w:rsid w:val="00960B5F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960B5F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60B5F"/>
    <w:rPr>
      <w:rFonts w:ascii="Cambria" w:eastAsia="Times New Roman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60B5F"/>
    <w:rPr>
      <w:rFonts w:ascii="Calibri" w:eastAsia="Times New Roman" w:hAnsi="Calibri" w:cs="Calibri"/>
      <w:i/>
      <w:iCs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960B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960B5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960B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qFormat/>
    <w:rsid w:val="00960B5F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960B5F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960B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60B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960B5F"/>
    <w:pPr>
      <w:spacing w:after="120" w:line="480" w:lineRule="auto"/>
    </w:pPr>
    <w:rPr>
      <w:lang w:eastAsia="ar-SA"/>
    </w:rPr>
  </w:style>
  <w:style w:type="paragraph" w:styleId="a8">
    <w:name w:val="header"/>
    <w:basedOn w:val="a"/>
    <w:link w:val="a9"/>
    <w:uiPriority w:val="99"/>
    <w:unhideWhenUsed/>
    <w:rsid w:val="00960B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960B5F"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uiPriority w:val="99"/>
    <w:rsid w:val="00960B5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c"/>
    <w:link w:val="af"/>
    <w:uiPriority w:val="99"/>
    <w:qFormat/>
    <w:rsid w:val="00960B5F"/>
    <w:pPr>
      <w:spacing w:line="360" w:lineRule="auto"/>
      <w:jc w:val="center"/>
    </w:pPr>
    <w:rPr>
      <w:b/>
      <w:bCs/>
      <w:lang w:eastAsia="ar-SA"/>
    </w:rPr>
  </w:style>
  <w:style w:type="character" w:customStyle="1" w:styleId="af">
    <w:name w:val="Подзаголовок Знак"/>
    <w:basedOn w:val="a0"/>
    <w:link w:val="ae"/>
    <w:uiPriority w:val="99"/>
    <w:rsid w:val="00960B5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BodyText2Char">
    <w:name w:val="Body Text 2 Char"/>
    <w:uiPriority w:val="99"/>
    <w:locked/>
    <w:rsid w:val="00960B5F"/>
    <w:rPr>
      <w:sz w:val="24"/>
    </w:rPr>
  </w:style>
  <w:style w:type="character" w:customStyle="1" w:styleId="22">
    <w:name w:val="Основной текст 2 Знак"/>
    <w:basedOn w:val="a0"/>
    <w:link w:val="23"/>
    <w:uiPriority w:val="99"/>
    <w:rsid w:val="00960B5F"/>
    <w:rPr>
      <w:rFonts w:ascii="Calibri" w:eastAsia="Calibri" w:hAnsi="Calibri"/>
      <w:sz w:val="24"/>
      <w:szCs w:val="24"/>
    </w:rPr>
  </w:style>
  <w:style w:type="paragraph" w:styleId="23">
    <w:name w:val="Body Text 2"/>
    <w:basedOn w:val="a"/>
    <w:link w:val="22"/>
    <w:uiPriority w:val="99"/>
    <w:rsid w:val="00960B5F"/>
    <w:pPr>
      <w:spacing w:after="120" w:line="480" w:lineRule="auto"/>
    </w:pPr>
    <w:rPr>
      <w:rFonts w:ascii="Calibri" w:eastAsia="Calibri" w:hAnsi="Calibri" w:cstheme="minorBidi"/>
      <w:lang w:eastAsia="en-US"/>
    </w:rPr>
  </w:style>
  <w:style w:type="character" w:customStyle="1" w:styleId="210">
    <w:name w:val="Основной текст 2 Знак1"/>
    <w:basedOn w:val="a0"/>
    <w:link w:val="23"/>
    <w:uiPriority w:val="99"/>
    <w:semiHidden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хема документа Знак"/>
    <w:basedOn w:val="a0"/>
    <w:link w:val="af1"/>
    <w:uiPriority w:val="99"/>
    <w:rsid w:val="00960B5F"/>
    <w:rPr>
      <w:rFonts w:ascii="Tahoma" w:hAnsi="Tahoma" w:cs="Tahoma"/>
      <w:shd w:val="clear" w:color="auto" w:fill="000080"/>
    </w:rPr>
  </w:style>
  <w:style w:type="paragraph" w:styleId="af1">
    <w:name w:val="Document Map"/>
    <w:basedOn w:val="a"/>
    <w:link w:val="af0"/>
    <w:uiPriority w:val="99"/>
    <w:rsid w:val="00960B5F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1">
    <w:name w:val="Схема документа Знак1"/>
    <w:basedOn w:val="a0"/>
    <w:link w:val="af1"/>
    <w:uiPriority w:val="99"/>
    <w:semiHidden/>
    <w:rsid w:val="00960B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B35D7-61B9-4500-87E6-C97E092E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58</Pages>
  <Words>10510</Words>
  <Characters>59910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User</cp:lastModifiedBy>
  <cp:revision>140</cp:revision>
  <dcterms:created xsi:type="dcterms:W3CDTF">2017-10-12T08:11:00Z</dcterms:created>
  <dcterms:modified xsi:type="dcterms:W3CDTF">2018-09-14T03:24:00Z</dcterms:modified>
</cp:coreProperties>
</file>